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</w:pPr>
      <w:r>
        <w:rPr>
          <w:spacing w:val="-27"/>
        </w:rPr>
        <w:t xml:space="preserve">附件 </w:t>
      </w:r>
      <w:r>
        <w:t>7</w:t>
      </w:r>
    </w:p>
    <w:p>
      <w:pPr>
        <w:pStyle w:val="5"/>
        <w:spacing w:before="6"/>
        <w:ind w:left="0"/>
        <w:rPr>
          <w:rFonts w:ascii="黑体"/>
          <w:sz w:val="48"/>
        </w:rPr>
      </w:pPr>
      <w:r>
        <w:br w:type="column"/>
      </w:r>
    </w:p>
    <w:p>
      <w:pPr>
        <w:spacing w:before="0"/>
        <w:ind w:left="0" w:right="2101" w:firstLine="0"/>
        <w:jc w:val="center"/>
        <w:rPr>
          <w:rFonts w:hint="eastAsia" w:ascii="PMingLiU" w:eastAsia="PMingLiU"/>
          <w:sz w:val="36"/>
        </w:rPr>
      </w:pPr>
      <w:bookmarkStart w:id="0" w:name="消费税及附加税费申报表"/>
      <w:bookmarkEnd w:id="0"/>
      <w:r>
        <w:rPr>
          <w:rFonts w:hint="eastAsia" w:ascii="PMingLiU" w:eastAsia="PMingLiU"/>
          <w:sz w:val="36"/>
        </w:rPr>
        <w:t>消费税及附加税费申报表</w:t>
      </w:r>
    </w:p>
    <w:p>
      <w:pPr>
        <w:pStyle w:val="5"/>
        <w:spacing w:before="4"/>
        <w:ind w:left="0"/>
        <w:rPr>
          <w:rFonts w:ascii="PMingLiU"/>
          <w:sz w:val="29"/>
        </w:rPr>
      </w:pPr>
    </w:p>
    <w:p>
      <w:pPr>
        <w:pStyle w:val="5"/>
        <w:tabs>
          <w:tab w:val="left" w:pos="1888"/>
          <w:tab w:val="left" w:pos="2519"/>
          <w:tab w:val="left" w:pos="3148"/>
          <w:tab w:val="left" w:pos="3988"/>
          <w:tab w:val="left" w:pos="4514"/>
          <w:tab w:val="left" w:pos="5039"/>
        </w:tabs>
        <w:ind w:left="0" w:right="2103"/>
        <w:jc w:val="center"/>
      </w:pPr>
      <w:bookmarkStart w:id="1" w:name="税款所属期：自    年    月    日至    年   月   日"/>
      <w:bookmarkEnd w:id="1"/>
      <w:r>
        <w:t>税款所属期：自</w:t>
      </w:r>
      <w:r>
        <w:tab/>
      </w:r>
      <w:r>
        <w:t>年</w:t>
      </w:r>
      <w:r>
        <w:tab/>
      </w:r>
      <w:r>
        <w:t>月</w:t>
      </w:r>
      <w:r>
        <w:tab/>
      </w:r>
      <w:r>
        <w:t>日至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jc w:val="center"/>
        <w:sectPr>
          <w:type w:val="continuous"/>
          <w:pgSz w:w="11910" w:h="16840"/>
          <w:pgMar w:top="1200" w:right="1040" w:bottom="280" w:left="960" w:header="720" w:footer="720" w:gutter="0"/>
          <w:cols w:equalWidth="0" w:num="2">
            <w:col w:w="1143" w:space="962"/>
            <w:col w:w="7805"/>
          </w:cols>
        </w:sectPr>
      </w:pPr>
    </w:p>
    <w:p>
      <w:pPr>
        <w:pStyle w:val="5"/>
        <w:spacing w:before="5"/>
        <w:ind w:left="0"/>
        <w:rPr>
          <w:sz w:val="23"/>
        </w:rPr>
      </w:pPr>
    </w:p>
    <w:p>
      <w:pPr>
        <w:pStyle w:val="5"/>
        <w:spacing w:before="70"/>
      </w:pPr>
      <w:r>
        <w:t>纳税人识别号(统一社会信用代码)：□□□□□□□□□□□□□□□□□□□□</w:t>
      </w:r>
    </w:p>
    <w:p>
      <w:pPr>
        <w:pStyle w:val="5"/>
        <w:tabs>
          <w:tab w:val="left" w:pos="6523"/>
        </w:tabs>
        <w:spacing w:before="50" w:after="26"/>
      </w:pPr>
      <w:r>
        <w:pict>
          <v:line id="_x0000_s1026" o:spid="_x0000_s1026" o:spt="20" style="position:absolute;left:0pt;margin-left:59.25pt;margin-top:17.6pt;height:82.1pt;width:79.6pt;mso-position-horizontal-relative:page;z-index:-25165721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t>纳税人名称：</w:t>
      </w:r>
      <w:r>
        <w:tab/>
      </w:r>
      <w:r>
        <w:t>金额单位：人民币元（列至角分）</w:t>
      </w:r>
    </w:p>
    <w:tbl>
      <w:tblPr>
        <w:tblStyle w:val="6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770"/>
        <w:gridCol w:w="885"/>
        <w:gridCol w:w="780"/>
        <w:gridCol w:w="712"/>
        <w:gridCol w:w="1328"/>
        <w:gridCol w:w="1785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98" w:type="dxa"/>
            <w:vMerge w:val="restart"/>
          </w:tcPr>
          <w:p>
            <w:pPr>
              <w:pStyle w:val="10"/>
              <w:spacing w:before="46"/>
              <w:ind w:left="534" w:right="593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3"/>
              <w:ind w:left="107"/>
              <w:rPr>
                <w:sz w:val="21"/>
              </w:rPr>
            </w:pPr>
            <w:r>
              <w:rPr>
                <w:sz w:val="21"/>
              </w:rPr>
              <w:t>应税</w:t>
            </w:r>
          </w:p>
          <w:p>
            <w:pPr>
              <w:pStyle w:val="10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消费品名称</w:t>
            </w:r>
          </w:p>
        </w:tc>
        <w:tc>
          <w:tcPr>
            <w:tcW w:w="1655" w:type="dxa"/>
            <w:gridSpan w:val="2"/>
            <w:tcBorders>
              <w:right w:val="single" w:color="000000" w:sz="2" w:space="0"/>
            </w:tcBorders>
          </w:tcPr>
          <w:p>
            <w:pPr>
              <w:pStyle w:val="10"/>
              <w:spacing w:before="127"/>
              <w:ind w:left="372"/>
              <w:rPr>
                <w:sz w:val="21"/>
              </w:rPr>
            </w:pPr>
            <w:r>
              <w:rPr>
                <w:sz w:val="21"/>
              </w:rPr>
              <w:t>适用税率</w:t>
            </w:r>
          </w:p>
        </w:tc>
        <w:tc>
          <w:tcPr>
            <w:tcW w:w="780" w:type="dxa"/>
            <w:vMerge w:val="restart"/>
            <w:tcBorders>
              <w:left w:val="single" w:color="000000" w:sz="2" w:space="0"/>
            </w:tcBorders>
          </w:tcPr>
          <w:p>
            <w:pPr>
              <w:pStyle w:val="10"/>
              <w:spacing w:before="1"/>
              <w:rPr>
                <w:sz w:val="28"/>
              </w:rPr>
            </w:pPr>
          </w:p>
          <w:p>
            <w:pPr>
              <w:pStyle w:val="10"/>
              <w:spacing w:line="283" w:lineRule="auto"/>
              <w:ind w:left="147" w:right="204"/>
              <w:rPr>
                <w:sz w:val="21"/>
              </w:rPr>
            </w:pPr>
            <w:r>
              <w:rPr>
                <w:sz w:val="21"/>
              </w:rPr>
              <w:t>计量单位</w:t>
            </w:r>
          </w:p>
        </w:tc>
        <w:tc>
          <w:tcPr>
            <w:tcW w:w="2040" w:type="dxa"/>
            <w:gridSpan w:val="2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0"/>
              </w:rPr>
            </w:pPr>
          </w:p>
          <w:p>
            <w:pPr>
              <w:pStyle w:val="10"/>
              <w:ind w:left="354"/>
              <w:rPr>
                <w:sz w:val="21"/>
              </w:rPr>
            </w:pPr>
            <w:r>
              <w:rPr>
                <w:sz w:val="21"/>
              </w:rPr>
              <w:t>本期销售数量</w:t>
            </w:r>
          </w:p>
        </w:tc>
        <w:tc>
          <w:tcPr>
            <w:tcW w:w="1785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0"/>
              </w:rPr>
            </w:pPr>
          </w:p>
          <w:p>
            <w:pPr>
              <w:pStyle w:val="10"/>
              <w:ind w:left="332"/>
              <w:rPr>
                <w:sz w:val="21"/>
              </w:rPr>
            </w:pPr>
            <w:r>
              <w:rPr>
                <w:sz w:val="21"/>
              </w:rPr>
              <w:t>本期销售额</w:t>
            </w:r>
          </w:p>
        </w:tc>
        <w:tc>
          <w:tcPr>
            <w:tcW w:w="1602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0"/>
              </w:rPr>
            </w:pPr>
          </w:p>
          <w:p>
            <w:pPr>
              <w:pStyle w:val="10"/>
              <w:ind w:left="136"/>
              <w:rPr>
                <w:sz w:val="21"/>
              </w:rPr>
            </w:pPr>
            <w:r>
              <w:rPr>
                <w:sz w:val="21"/>
              </w:rPr>
              <w:t>本期应纳税额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right w:val="single" w:color="000000" w:sz="2" w:space="0"/>
            </w:tcBorders>
          </w:tcPr>
          <w:p>
            <w:pPr>
              <w:pStyle w:val="10"/>
              <w:spacing w:before="90" w:line="285" w:lineRule="auto"/>
              <w:ind w:left="139" w:right="203"/>
              <w:rPr>
                <w:sz w:val="21"/>
              </w:rPr>
            </w:pPr>
            <w:r>
              <w:rPr>
                <w:sz w:val="21"/>
              </w:rPr>
              <w:t>定额税率</w:t>
            </w:r>
          </w:p>
        </w:tc>
        <w:tc>
          <w:tcPr>
            <w:tcW w:w="885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90" w:line="285" w:lineRule="auto"/>
              <w:ind w:left="200" w:right="260"/>
              <w:rPr>
                <w:sz w:val="21"/>
              </w:rPr>
            </w:pPr>
            <w:r>
              <w:rPr>
                <w:sz w:val="21"/>
              </w:rPr>
              <w:t>比例税率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right w:val="single" w:color="000000" w:sz="2" w:space="0"/>
            </w:tcBorders>
          </w:tcPr>
          <w:p>
            <w:pPr>
              <w:pStyle w:val="10"/>
              <w:spacing w:before="23"/>
              <w:ind w:right="6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885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23"/>
              <w:ind w:right="6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80" w:type="dxa"/>
            <w:tcBorders>
              <w:left w:val="single" w:color="000000" w:sz="2" w:space="0"/>
            </w:tcBorders>
          </w:tcPr>
          <w:p>
            <w:pPr>
              <w:pStyle w:val="10"/>
              <w:spacing w:before="23"/>
              <w:ind w:right="5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3"/>
              <w:ind w:right="5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785" w:type="dxa"/>
          </w:tcPr>
          <w:p>
            <w:pPr>
              <w:pStyle w:val="10"/>
              <w:spacing w:before="23"/>
              <w:ind w:right="5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602" w:type="dxa"/>
          </w:tcPr>
          <w:p>
            <w:pPr>
              <w:pStyle w:val="10"/>
              <w:spacing w:before="23"/>
              <w:ind w:left="189"/>
              <w:rPr>
                <w:sz w:val="21"/>
              </w:rPr>
            </w:pPr>
            <w:r>
              <w:rPr>
                <w:sz w:val="21"/>
              </w:rPr>
              <w:t>6=1×4+2×5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9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98" w:type="dxa"/>
          </w:tcPr>
          <w:p>
            <w:pPr>
              <w:pStyle w:val="10"/>
              <w:spacing w:before="25"/>
              <w:ind w:left="534" w:right="593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770" w:type="dxa"/>
          </w:tcPr>
          <w:p>
            <w:pPr>
              <w:pStyle w:val="10"/>
              <w:spacing w:before="25"/>
              <w:ind w:left="119" w:right="180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5" w:type="dxa"/>
          </w:tcPr>
          <w:p>
            <w:pPr>
              <w:pStyle w:val="10"/>
              <w:spacing w:before="25"/>
              <w:ind w:left="177" w:right="237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80" w:type="dxa"/>
          </w:tcPr>
          <w:p>
            <w:pPr>
              <w:pStyle w:val="10"/>
              <w:spacing w:before="25"/>
              <w:ind w:left="125" w:right="184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5"/>
              <w:ind w:left="754" w:right="81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785" w:type="dxa"/>
          </w:tcPr>
          <w:p>
            <w:pPr>
              <w:pStyle w:val="10"/>
              <w:spacing w:before="25"/>
              <w:ind w:left="627" w:right="688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6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3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5"/>
              <w:ind w:left="754" w:right="815"/>
              <w:jc w:val="center"/>
              <w:rPr>
                <w:sz w:val="21"/>
              </w:rPr>
            </w:pPr>
            <w:r>
              <w:rPr>
                <w:sz w:val="21"/>
              </w:rPr>
              <w:t>栏次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spacing w:before="25"/>
              <w:ind w:left="1115" w:right="1172"/>
              <w:jc w:val="center"/>
              <w:rPr>
                <w:sz w:val="21"/>
              </w:rPr>
            </w:pPr>
            <w:r>
              <w:rPr>
                <w:sz w:val="21"/>
              </w:rPr>
              <w:t>本期税费额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本期减（免）税额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5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期初留抵税额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4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53"/>
              <w:ind w:left="107"/>
              <w:rPr>
                <w:sz w:val="21"/>
              </w:rPr>
            </w:pPr>
            <w:r>
              <w:rPr>
                <w:sz w:val="21"/>
              </w:rPr>
              <w:t>本期准予扣除税额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53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本期应扣除税额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31"/>
              <w:ind w:left="106"/>
              <w:rPr>
                <w:sz w:val="21"/>
              </w:rPr>
            </w:pPr>
            <w:r>
              <w:rPr>
                <w:sz w:val="21"/>
              </w:rPr>
              <w:t>10=8+9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本期实际扣除税额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11[10&lt;(6-7), 则为</w:t>
            </w:r>
          </w:p>
          <w:p>
            <w:pPr>
              <w:pStyle w:val="10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10,否则为6-7]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期末留抵税额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45"/>
              <w:ind w:left="106"/>
              <w:rPr>
                <w:sz w:val="21"/>
              </w:rPr>
            </w:pPr>
            <w:r>
              <w:rPr>
                <w:sz w:val="21"/>
              </w:rPr>
              <w:t>12=10-11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76"/>
              <w:ind w:left="107"/>
              <w:rPr>
                <w:sz w:val="21"/>
              </w:rPr>
            </w:pPr>
            <w:r>
              <w:rPr>
                <w:sz w:val="21"/>
              </w:rPr>
              <w:t>本期预缴税额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本期应补（退）税额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14=6-7-11-13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城市维护建设税本期应补（退）税额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教育费附加本期应补（退）费额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33" w:type="dxa"/>
            <w:gridSpan w:val="4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地方教育附加本期应补（退）费额</w:t>
            </w:r>
          </w:p>
        </w:tc>
        <w:tc>
          <w:tcPr>
            <w:tcW w:w="2040" w:type="dxa"/>
            <w:gridSpan w:val="2"/>
          </w:tcPr>
          <w:p>
            <w:pPr>
              <w:pStyle w:val="10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387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460" w:type="dxa"/>
            <w:gridSpan w:val="8"/>
          </w:tcPr>
          <w:p>
            <w:pPr>
              <w:pStyle w:val="10"/>
              <w:spacing w:before="144" w:line="285" w:lineRule="auto"/>
              <w:ind w:left="107" w:right="-15" w:firstLine="4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6"/>
                <w:w w:val="95"/>
                <w:sz w:val="21"/>
              </w:rPr>
              <w:t>声明：此表是根据国家税收法律法规及相关规定填写的，本人</w:t>
            </w:r>
            <w:r>
              <w:rPr>
                <w:rFonts w:hint="eastAsia" w:ascii="黑体" w:eastAsia="黑体"/>
                <w:w w:val="95"/>
                <w:sz w:val="21"/>
              </w:rPr>
              <w:t>（单位</w:t>
            </w:r>
            <w:r>
              <w:rPr>
                <w:rFonts w:hint="eastAsia" w:ascii="黑体" w:eastAsia="黑体"/>
                <w:spacing w:val="-15"/>
                <w:w w:val="95"/>
                <w:sz w:val="21"/>
              </w:rPr>
              <w:t>）</w:t>
            </w:r>
            <w:r>
              <w:rPr>
                <w:rFonts w:hint="eastAsia" w:ascii="黑体" w:eastAsia="黑体"/>
                <w:spacing w:val="-3"/>
                <w:w w:val="95"/>
                <w:sz w:val="21"/>
              </w:rPr>
              <w:t>对填报内容</w:t>
            </w:r>
            <w:r>
              <w:rPr>
                <w:rFonts w:hint="eastAsia" w:ascii="黑体" w:eastAsia="黑体"/>
                <w:w w:val="95"/>
                <w:sz w:val="21"/>
              </w:rPr>
              <w:t xml:space="preserve">（及附带资料）   </w:t>
            </w:r>
            <w:r>
              <w:rPr>
                <w:rFonts w:hint="eastAsia" w:ascii="黑体" w:eastAsia="黑体"/>
                <w:sz w:val="21"/>
              </w:rPr>
              <w:t>的真实性、可靠性、完整性负责。</w:t>
            </w:r>
          </w:p>
          <w:p>
            <w:pPr>
              <w:pStyle w:val="10"/>
              <w:tabs>
                <w:tab w:val="left" w:pos="8231"/>
                <w:tab w:val="left" w:pos="8651"/>
                <w:tab w:val="left" w:pos="9071"/>
              </w:tabs>
              <w:spacing w:line="246" w:lineRule="exact"/>
              <w:ind w:left="546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9"/>
                <w:sz w:val="21"/>
              </w:rPr>
              <w:t>纳</w:t>
            </w:r>
            <w:r>
              <w:rPr>
                <w:rFonts w:hint="eastAsia" w:ascii="黑体" w:eastAsia="黑体"/>
                <w:spacing w:val="2"/>
                <w:w w:val="99"/>
                <w:sz w:val="21"/>
              </w:rPr>
              <w:t>税</w:t>
            </w:r>
            <w:r>
              <w:rPr>
                <w:rFonts w:hint="eastAsia" w:ascii="黑体" w:eastAsia="黑体"/>
                <w:spacing w:val="-32"/>
                <w:w w:val="99"/>
                <w:sz w:val="21"/>
              </w:rPr>
              <w:t>人</w:t>
            </w:r>
            <w:r>
              <w:rPr>
                <w:rFonts w:hint="eastAsia" w:ascii="黑体" w:eastAsia="黑体"/>
                <w:spacing w:val="-1"/>
                <w:w w:val="99"/>
                <w:sz w:val="21"/>
              </w:rPr>
              <w:t>（签</w:t>
            </w:r>
            <w:r>
              <w:rPr>
                <w:rFonts w:hint="eastAsia" w:ascii="黑体" w:eastAsia="黑体"/>
                <w:spacing w:val="2"/>
                <w:w w:val="99"/>
                <w:sz w:val="21"/>
              </w:rPr>
              <w:t>章</w:t>
            </w:r>
            <w:r>
              <w:rPr>
                <w:rFonts w:hint="eastAsia" w:ascii="黑体" w:eastAsia="黑体"/>
                <w:spacing w:val="-104"/>
                <w:w w:val="99"/>
                <w:sz w:val="21"/>
              </w:rPr>
              <w:t>）</w:t>
            </w:r>
            <w:r>
              <w:rPr>
                <w:rFonts w:hint="eastAsia" w:ascii="黑体" w:eastAsia="黑体"/>
                <w:w w:val="99"/>
                <w:sz w:val="21"/>
              </w:rPr>
              <w:t>：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w w:val="99"/>
                <w:sz w:val="21"/>
              </w:rPr>
              <w:t>年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w w:val="99"/>
                <w:sz w:val="21"/>
              </w:rPr>
              <w:t>月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4745" w:type="dxa"/>
            <w:gridSpan w:val="5"/>
          </w:tcPr>
          <w:p>
            <w:pPr>
              <w:pStyle w:val="10"/>
              <w:spacing w:before="124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经办人：</w:t>
            </w:r>
          </w:p>
          <w:p>
            <w:pPr>
              <w:pStyle w:val="10"/>
              <w:spacing w:before="50" w:line="288" w:lineRule="auto"/>
              <w:ind w:left="107" w:right="294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经办人身份证号： 代理机构签章：</w:t>
            </w:r>
          </w:p>
          <w:p>
            <w:pPr>
              <w:pStyle w:val="10"/>
              <w:spacing w:line="243" w:lineRule="exact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代理机构统一社会信用代码：</w:t>
            </w:r>
          </w:p>
        </w:tc>
        <w:tc>
          <w:tcPr>
            <w:tcW w:w="4715" w:type="dxa"/>
            <w:gridSpan w:val="3"/>
          </w:tcPr>
          <w:p>
            <w:pPr>
              <w:pStyle w:val="10"/>
              <w:spacing w:before="105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受理人：</w:t>
            </w:r>
          </w:p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w w:val="99"/>
                <w:sz w:val="21"/>
              </w:rPr>
              <w:t>受理税务机关（</w:t>
            </w:r>
            <w:r>
              <w:rPr>
                <w:rFonts w:hint="eastAsia" w:ascii="黑体" w:eastAsia="黑体"/>
                <w:spacing w:val="2"/>
                <w:w w:val="99"/>
                <w:sz w:val="21"/>
              </w:rPr>
              <w:t>章</w:t>
            </w:r>
            <w:r>
              <w:rPr>
                <w:rFonts w:hint="eastAsia" w:ascii="黑体" w:eastAsia="黑体"/>
                <w:spacing w:val="-104"/>
                <w:w w:val="99"/>
                <w:sz w:val="21"/>
              </w:rPr>
              <w:t>）</w:t>
            </w:r>
            <w:r>
              <w:rPr>
                <w:rFonts w:hint="eastAsia" w:ascii="黑体" w:eastAsia="黑体"/>
                <w:w w:val="99"/>
                <w:sz w:val="21"/>
              </w:rPr>
              <w:t>：</w:t>
            </w:r>
          </w:p>
          <w:p>
            <w:pPr>
              <w:pStyle w:val="10"/>
              <w:spacing w:before="4"/>
              <w:rPr>
                <w:sz w:val="16"/>
              </w:rPr>
            </w:pPr>
          </w:p>
          <w:p>
            <w:pPr>
              <w:pStyle w:val="10"/>
              <w:tabs>
                <w:tab w:val="left" w:pos="1576"/>
                <w:tab w:val="left" w:pos="1996"/>
                <w:tab w:val="left" w:pos="2416"/>
              </w:tabs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受理日期：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年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月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日</w:t>
            </w:r>
          </w:p>
        </w:tc>
      </w:tr>
    </w:tbl>
    <w:p>
      <w:pPr>
        <w:spacing w:after="0"/>
        <w:rPr>
          <w:rFonts w:hint="eastAsia" w:ascii="黑体" w:eastAsia="黑体"/>
          <w:sz w:val="21"/>
        </w:rPr>
        <w:sectPr>
          <w:type w:val="continuous"/>
          <w:pgSz w:w="11910" w:h="16840"/>
          <w:pgMar w:top="1200" w:right="1040" w:bottom="280" w:left="960" w:header="720" w:footer="720" w:gutter="0"/>
          <w:cols w:space="720" w:num="1"/>
        </w:sectPr>
      </w:pPr>
    </w:p>
    <w:p>
      <w:pPr>
        <w:spacing w:before="30"/>
        <w:ind w:left="223" w:right="0" w:firstLine="0"/>
        <w:jc w:val="left"/>
        <w:rPr>
          <w:rFonts w:hint="eastAsia" w:ascii="黑体" w:eastAsia="黑体"/>
          <w:sz w:val="32"/>
        </w:rPr>
      </w:pPr>
      <w:bookmarkStart w:id="2" w:name="附注1"/>
      <w:bookmarkEnd w:id="2"/>
      <w:bookmarkStart w:id="3" w:name="《消费税及附加税费申报表》填表说明"/>
      <w:bookmarkEnd w:id="3"/>
      <w:bookmarkStart w:id="4" w:name="附注2"/>
      <w:bookmarkEnd w:id="4"/>
      <w:bookmarkStart w:id="5" w:name="附表1-1"/>
      <w:bookmarkEnd w:id="5"/>
      <w:r>
        <w:rPr>
          <w:rFonts w:hint="eastAsia" w:ascii="黑体" w:eastAsia="黑体"/>
          <w:spacing w:val="-27"/>
          <w:sz w:val="32"/>
        </w:rPr>
        <w:t xml:space="preserve">附表 </w:t>
      </w:r>
      <w:r>
        <w:rPr>
          <w:rFonts w:hint="eastAsia" w:ascii="黑体" w:eastAsia="黑体"/>
          <w:sz w:val="32"/>
        </w:rPr>
        <w:t>1-1</w:t>
      </w:r>
    </w:p>
    <w:p>
      <w:pPr>
        <w:pStyle w:val="5"/>
        <w:spacing w:before="6"/>
        <w:ind w:left="0"/>
        <w:rPr>
          <w:rFonts w:ascii="黑体"/>
          <w:sz w:val="48"/>
        </w:rPr>
      </w:pPr>
      <w:r>
        <w:br w:type="column"/>
      </w:r>
    </w:p>
    <w:p>
      <w:pPr>
        <w:spacing w:before="0"/>
        <w:ind w:left="223" w:right="0" w:firstLine="0"/>
        <w:jc w:val="left"/>
        <w:rPr>
          <w:rFonts w:hint="eastAsia" w:ascii="PMingLiU" w:eastAsia="PMingLiU"/>
          <w:sz w:val="36"/>
        </w:rPr>
      </w:pPr>
      <w:bookmarkStart w:id="6" w:name="本期准予扣除税额计算表"/>
      <w:bookmarkEnd w:id="6"/>
      <w:r>
        <w:rPr>
          <w:rFonts w:hint="eastAsia" w:ascii="PMingLiU" w:eastAsia="PMingLiU"/>
          <w:sz w:val="36"/>
        </w:rPr>
        <w:t>本期准予扣除税额计算表</w:t>
      </w:r>
    </w:p>
    <w:p>
      <w:pPr>
        <w:spacing w:after="0"/>
        <w:jc w:val="left"/>
        <w:rPr>
          <w:rFonts w:hint="eastAsia" w:ascii="PMingLiU" w:eastAsia="PMingLiU"/>
          <w:sz w:val="36"/>
        </w:rPr>
        <w:sectPr>
          <w:footerReference r:id="rId5" w:type="default"/>
          <w:pgSz w:w="11910" w:h="16840"/>
          <w:pgMar w:top="1200" w:right="1040" w:bottom="1160" w:left="960" w:header="0" w:footer="975" w:gutter="0"/>
          <w:cols w:equalWidth="0" w:num="2">
            <w:col w:w="1465" w:space="1286"/>
            <w:col w:w="7159"/>
          </w:cols>
        </w:sectPr>
      </w:pPr>
    </w:p>
    <w:p>
      <w:pPr>
        <w:pStyle w:val="5"/>
        <w:spacing w:before="4"/>
        <w:ind w:left="0"/>
        <w:rPr>
          <w:rFonts w:ascii="PMingLiU"/>
          <w:sz w:val="24"/>
        </w:rPr>
      </w:pPr>
    </w:p>
    <w:p>
      <w:pPr>
        <w:pStyle w:val="5"/>
        <w:spacing w:before="70" w:after="27"/>
        <w:ind w:left="0" w:right="222"/>
        <w:jc w:val="right"/>
      </w:pPr>
      <w:r>
        <w:pict>
          <v:line id="_x0000_s1028" o:spid="_x0000_s1028" o:spt="20" style="position:absolute;left:0pt;margin-left:53.9pt;margin-top:18.65pt;height:48.1pt;width:320.55pt;mso-position-horizontal-relative:page;z-index:-251655168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w w:val="95"/>
        </w:rPr>
        <w:t>金额单位：元（列至角分）</w:t>
      </w: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49"/>
        <w:gridCol w:w="3044"/>
        <w:gridCol w:w="1488"/>
        <w:gridCol w:w="745"/>
        <w:gridCol w:w="816"/>
        <w:gridCol w:w="816"/>
        <w:gridCol w:w="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416" w:type="dxa"/>
            <w:gridSpan w:val="4"/>
          </w:tcPr>
          <w:p>
            <w:pPr>
              <w:pStyle w:val="10"/>
              <w:spacing w:before="9"/>
              <w:rPr>
                <w:sz w:val="26"/>
              </w:rPr>
            </w:pPr>
          </w:p>
          <w:p>
            <w:pPr>
              <w:pStyle w:val="10"/>
              <w:ind w:left="4468"/>
              <w:rPr>
                <w:sz w:val="21"/>
              </w:rPr>
            </w:pPr>
            <w:r>
              <w:rPr>
                <w:sz w:val="21"/>
              </w:rPr>
              <w:t>应税消费品名称</w:t>
            </w:r>
          </w:p>
          <w:p>
            <w:pPr>
              <w:pStyle w:val="10"/>
              <w:spacing w:before="51"/>
              <w:ind w:left="827"/>
              <w:rPr>
                <w:sz w:val="21"/>
              </w:rPr>
            </w:pPr>
            <w:r>
              <w:rPr>
                <w:sz w:val="21"/>
              </w:rPr>
              <w:t>准予扣除项目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spacing w:before="9"/>
              <w:rPr>
                <w:sz w:val="26"/>
              </w:rPr>
            </w:pPr>
          </w:p>
          <w:p>
            <w:pPr>
              <w:pStyle w:val="10"/>
              <w:ind w:left="19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84" w:type="dxa"/>
            <w:gridSpan w:val="2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21"/>
              </w:rPr>
            </w:pPr>
          </w:p>
          <w:p>
            <w:pPr>
              <w:pStyle w:val="10"/>
              <w:spacing w:before="1" w:line="285" w:lineRule="auto"/>
              <w:ind w:left="107" w:right="98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一、本期准予扣除</w:t>
            </w:r>
            <w:r>
              <w:rPr>
                <w:spacing w:val="26"/>
                <w:sz w:val="21"/>
              </w:rPr>
              <w:t>的委托加工应税消费品已纳税款</w:t>
            </w:r>
            <w:r>
              <w:rPr>
                <w:sz w:val="21"/>
              </w:rPr>
              <w:t>计算</w:t>
            </w:r>
          </w:p>
        </w:tc>
        <w:tc>
          <w:tcPr>
            <w:tcW w:w="3044" w:type="dxa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期初库存委托加工应税消费品</w:t>
            </w:r>
          </w:p>
          <w:p>
            <w:pPr>
              <w:pStyle w:val="10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已纳税款</w:t>
            </w:r>
          </w:p>
        </w:tc>
        <w:tc>
          <w:tcPr>
            <w:tcW w:w="1488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spacing w:before="1"/>
              <w:ind w:right="10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本期收回委托加工应税消费品</w:t>
            </w:r>
          </w:p>
          <w:p>
            <w:pPr>
              <w:pStyle w:val="10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已纳税款</w:t>
            </w:r>
          </w:p>
        </w:tc>
        <w:tc>
          <w:tcPr>
            <w:tcW w:w="1488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期末库存委托加工应税消费品</w:t>
            </w:r>
          </w:p>
          <w:p>
            <w:pPr>
              <w:pStyle w:val="10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已纳税款</w:t>
            </w:r>
          </w:p>
        </w:tc>
        <w:tc>
          <w:tcPr>
            <w:tcW w:w="1488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本期领用不准予扣除委托加工</w:t>
            </w:r>
          </w:p>
          <w:p>
            <w:pPr>
              <w:pStyle w:val="10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应税消费品已纳税款</w:t>
            </w:r>
          </w:p>
        </w:tc>
        <w:tc>
          <w:tcPr>
            <w:tcW w:w="1488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8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16" w:line="320" w:lineRule="atLeast"/>
              <w:ind w:left="107" w:right="96"/>
              <w:rPr>
                <w:sz w:val="21"/>
              </w:rPr>
            </w:pPr>
            <w:r>
              <w:rPr>
                <w:sz w:val="21"/>
              </w:rPr>
              <w:t>本期准予扣除委托加工应税消费品已纳税款</w:t>
            </w:r>
          </w:p>
        </w:tc>
        <w:tc>
          <w:tcPr>
            <w:tcW w:w="1488" w:type="dxa"/>
          </w:tcPr>
          <w:p>
            <w:pPr>
              <w:pStyle w:val="10"/>
              <w:spacing w:before="7"/>
              <w:rPr>
                <w:sz w:val="17"/>
              </w:rPr>
            </w:pPr>
          </w:p>
          <w:p>
            <w:pPr>
              <w:pStyle w:val="10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5=1+2-3-4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35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line="285" w:lineRule="auto"/>
              <w:ind w:left="107" w:right="9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二、本期</w:t>
            </w:r>
            <w:r>
              <w:rPr>
                <w:spacing w:val="-8"/>
                <w:sz w:val="21"/>
              </w:rPr>
              <w:t>准 予 扣除 的 外购 应 税消 费 品已 纳 税</w:t>
            </w:r>
            <w:r>
              <w:rPr>
                <w:sz w:val="21"/>
              </w:rPr>
              <w:t>款计算</w:t>
            </w:r>
          </w:p>
        </w:tc>
        <w:tc>
          <w:tcPr>
            <w:tcW w:w="849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0"/>
              </w:rPr>
            </w:pPr>
          </w:p>
          <w:p>
            <w:pPr>
              <w:pStyle w:val="10"/>
              <w:spacing w:line="285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（一） 从 价 计税</w:t>
            </w:r>
          </w:p>
        </w:tc>
        <w:tc>
          <w:tcPr>
            <w:tcW w:w="3044" w:type="dxa"/>
          </w:tcPr>
          <w:p>
            <w:pPr>
              <w:pStyle w:val="10"/>
              <w:spacing w:before="84"/>
              <w:ind w:left="107"/>
              <w:rPr>
                <w:sz w:val="21"/>
              </w:rPr>
            </w:pPr>
            <w:r>
              <w:rPr>
                <w:sz w:val="21"/>
              </w:rPr>
              <w:t>期初库存外购应税消费品买价</w:t>
            </w:r>
          </w:p>
        </w:tc>
        <w:tc>
          <w:tcPr>
            <w:tcW w:w="1488" w:type="dxa"/>
          </w:tcPr>
          <w:p>
            <w:pPr>
              <w:pStyle w:val="10"/>
              <w:spacing w:before="84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本期购进应税消费品买价</w:t>
            </w:r>
          </w:p>
        </w:tc>
        <w:tc>
          <w:tcPr>
            <w:tcW w:w="1488" w:type="dxa"/>
          </w:tcPr>
          <w:p>
            <w:pPr>
              <w:pStyle w:val="10"/>
              <w:spacing w:before="72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68"/>
              <w:ind w:left="107"/>
              <w:rPr>
                <w:sz w:val="21"/>
              </w:rPr>
            </w:pPr>
            <w:r>
              <w:rPr>
                <w:sz w:val="21"/>
              </w:rPr>
              <w:t>期末库存外购应税消费品买价</w:t>
            </w:r>
          </w:p>
        </w:tc>
        <w:tc>
          <w:tcPr>
            <w:tcW w:w="1488" w:type="dxa"/>
          </w:tcPr>
          <w:p>
            <w:pPr>
              <w:pStyle w:val="10"/>
              <w:spacing w:before="68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本期领用不准予扣除外购应税</w:t>
            </w:r>
          </w:p>
          <w:p>
            <w:pPr>
              <w:pStyle w:val="10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消费品买价</w:t>
            </w:r>
          </w:p>
        </w:tc>
        <w:tc>
          <w:tcPr>
            <w:tcW w:w="1488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适用税率</w:t>
            </w:r>
          </w:p>
        </w:tc>
        <w:tc>
          <w:tcPr>
            <w:tcW w:w="1488" w:type="dxa"/>
          </w:tcPr>
          <w:p>
            <w:pPr>
              <w:pStyle w:val="10"/>
              <w:spacing w:before="62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本期准予扣除外购应税消费品</w:t>
            </w:r>
          </w:p>
          <w:p>
            <w:pPr>
              <w:pStyle w:val="10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已纳税款</w:t>
            </w:r>
          </w:p>
        </w:tc>
        <w:tc>
          <w:tcPr>
            <w:tcW w:w="1488" w:type="dxa"/>
          </w:tcPr>
          <w:p>
            <w:pPr>
              <w:pStyle w:val="10"/>
              <w:spacing w:before="24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11=(6+7-8-9)</w:t>
            </w:r>
          </w:p>
          <w:p>
            <w:pPr>
              <w:pStyle w:val="10"/>
              <w:spacing w:before="50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×10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22"/>
              </w:rPr>
            </w:pPr>
          </w:p>
          <w:p>
            <w:pPr>
              <w:pStyle w:val="10"/>
              <w:spacing w:line="285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（二） 从 量 计税</w:t>
            </w:r>
          </w:p>
        </w:tc>
        <w:tc>
          <w:tcPr>
            <w:tcW w:w="3044" w:type="dxa"/>
          </w:tcPr>
          <w:p>
            <w:pPr>
              <w:pStyle w:val="10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期初库存外购应税消费品数量</w:t>
            </w:r>
          </w:p>
        </w:tc>
        <w:tc>
          <w:tcPr>
            <w:tcW w:w="1488" w:type="dxa"/>
          </w:tcPr>
          <w:p>
            <w:pPr>
              <w:pStyle w:val="10"/>
              <w:spacing w:before="103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本期外购应税消费品数量</w:t>
            </w:r>
          </w:p>
        </w:tc>
        <w:tc>
          <w:tcPr>
            <w:tcW w:w="1488" w:type="dxa"/>
          </w:tcPr>
          <w:p>
            <w:pPr>
              <w:pStyle w:val="10"/>
              <w:spacing w:before="77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59"/>
              <w:ind w:left="107"/>
              <w:rPr>
                <w:sz w:val="21"/>
              </w:rPr>
            </w:pPr>
            <w:r>
              <w:rPr>
                <w:sz w:val="21"/>
              </w:rPr>
              <w:t>期末库存外购应税消费品数量</w:t>
            </w:r>
          </w:p>
        </w:tc>
        <w:tc>
          <w:tcPr>
            <w:tcW w:w="1488" w:type="dxa"/>
          </w:tcPr>
          <w:p>
            <w:pPr>
              <w:pStyle w:val="10"/>
              <w:spacing w:before="59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本期领用不准予扣除外购应税</w:t>
            </w:r>
          </w:p>
          <w:p>
            <w:pPr>
              <w:pStyle w:val="10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消费品数量</w:t>
            </w:r>
          </w:p>
        </w:tc>
        <w:tc>
          <w:tcPr>
            <w:tcW w:w="1488" w:type="dxa"/>
          </w:tcPr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104"/>
              <w:ind w:left="107"/>
              <w:rPr>
                <w:sz w:val="21"/>
              </w:rPr>
            </w:pPr>
            <w:r>
              <w:rPr>
                <w:sz w:val="21"/>
              </w:rPr>
              <w:t>适用税率</w:t>
            </w:r>
          </w:p>
        </w:tc>
        <w:tc>
          <w:tcPr>
            <w:tcW w:w="1488" w:type="dxa"/>
          </w:tcPr>
          <w:p>
            <w:pPr>
              <w:pStyle w:val="10"/>
              <w:spacing w:before="104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计量单位</w:t>
            </w:r>
          </w:p>
        </w:tc>
        <w:tc>
          <w:tcPr>
            <w:tcW w:w="1488" w:type="dxa"/>
          </w:tcPr>
          <w:p>
            <w:pPr>
              <w:pStyle w:val="10"/>
              <w:spacing w:before="78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>
            <w:pPr>
              <w:pStyle w:val="10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本期准予扣除的外购应税消费</w:t>
            </w:r>
          </w:p>
          <w:p>
            <w:pPr>
              <w:pStyle w:val="10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品已纳税款</w:t>
            </w:r>
          </w:p>
        </w:tc>
        <w:tc>
          <w:tcPr>
            <w:tcW w:w="1488" w:type="dxa"/>
          </w:tcPr>
          <w:p>
            <w:pPr>
              <w:pStyle w:val="10"/>
              <w:spacing w:before="23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18=(12+13-14</w:t>
            </w:r>
          </w:p>
          <w:p>
            <w:pPr>
              <w:pStyle w:val="10"/>
              <w:spacing w:before="50"/>
              <w:ind w:left="93" w:right="84"/>
              <w:jc w:val="center"/>
              <w:rPr>
                <w:sz w:val="21"/>
              </w:rPr>
            </w:pPr>
            <w:r>
              <w:rPr>
                <w:sz w:val="21"/>
              </w:rPr>
              <w:t>-15)×16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928" w:type="dxa"/>
            <w:gridSpan w:val="3"/>
          </w:tcPr>
          <w:p>
            <w:pPr>
              <w:pStyle w:val="10"/>
              <w:spacing w:before="138"/>
              <w:ind w:left="107"/>
              <w:rPr>
                <w:sz w:val="21"/>
              </w:rPr>
            </w:pPr>
            <w:r>
              <w:rPr>
                <w:sz w:val="21"/>
              </w:rPr>
              <w:t>三、本期准予扣除税款合计</w:t>
            </w:r>
          </w:p>
        </w:tc>
        <w:tc>
          <w:tcPr>
            <w:tcW w:w="1488" w:type="dxa"/>
          </w:tcPr>
          <w:p>
            <w:pPr>
              <w:pStyle w:val="10"/>
              <w:spacing w:before="138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19=5+11+18</w:t>
            </w:r>
          </w:p>
        </w:tc>
        <w:tc>
          <w:tcPr>
            <w:tcW w:w="7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200" w:right="1040" w:bottom="280" w:left="960" w:header="720" w:footer="720" w:gutter="0"/>
          <w:cols w:space="720" w:num="1"/>
        </w:sectPr>
      </w:pPr>
    </w:p>
    <w:p>
      <w:pPr>
        <w:pStyle w:val="2"/>
      </w:pPr>
      <w:bookmarkStart w:id="7" w:name="《本期准予扣除税额计算表》填表说明"/>
      <w:bookmarkEnd w:id="7"/>
      <w:bookmarkStart w:id="8" w:name="附表1-2"/>
      <w:bookmarkEnd w:id="8"/>
      <w:r>
        <w:t>附表 1-2</w:t>
      </w:r>
    </w:p>
    <w:p>
      <w:pPr>
        <w:pStyle w:val="5"/>
        <w:ind w:left="0"/>
        <w:rPr>
          <w:rFonts w:ascii="黑体"/>
          <w:sz w:val="20"/>
        </w:rPr>
      </w:pPr>
    </w:p>
    <w:p>
      <w:pPr>
        <w:pStyle w:val="5"/>
        <w:ind w:left="0"/>
        <w:rPr>
          <w:rFonts w:ascii="黑体"/>
          <w:sz w:val="20"/>
        </w:rPr>
      </w:pPr>
    </w:p>
    <w:p>
      <w:pPr>
        <w:spacing w:before="195"/>
        <w:ind w:left="2555" w:right="2554" w:firstLine="0"/>
        <w:jc w:val="center"/>
        <w:rPr>
          <w:rFonts w:hint="eastAsia" w:ascii="PMingLiU" w:eastAsia="PMingLiU"/>
          <w:sz w:val="36"/>
        </w:rPr>
      </w:pPr>
      <w:bookmarkStart w:id="9" w:name="本期准予扣除税额计算表"/>
      <w:bookmarkEnd w:id="9"/>
      <w:r>
        <w:rPr>
          <w:rFonts w:hint="eastAsia" w:ascii="PMingLiU" w:eastAsia="PMingLiU"/>
          <w:sz w:val="36"/>
        </w:rPr>
        <w:t>本期准予扣除税额计算表</w:t>
      </w:r>
    </w:p>
    <w:p>
      <w:pPr>
        <w:pStyle w:val="3"/>
        <w:spacing w:before="208"/>
        <w:ind w:left="2553"/>
        <w:rPr>
          <w:rFonts w:hint="eastAsia" w:ascii="宋体" w:eastAsia="宋体"/>
        </w:rPr>
      </w:pPr>
      <w:bookmarkStart w:id="10" w:name="（成品油消费税纳税人适用）"/>
      <w:bookmarkEnd w:id="10"/>
      <w:r>
        <w:rPr>
          <w:rFonts w:hint="eastAsia" w:ascii="宋体" w:eastAsia="宋体"/>
          <w:spacing w:val="-1"/>
        </w:rPr>
        <w:t>（</w:t>
      </w:r>
      <w:r>
        <w:rPr>
          <w:rFonts w:hint="eastAsia" w:ascii="宋体" w:eastAsia="宋体"/>
          <w:spacing w:val="-3"/>
        </w:rPr>
        <w:t>成品油消费税纳税人适用</w:t>
      </w:r>
      <w:r>
        <w:rPr>
          <w:rFonts w:hint="eastAsia" w:ascii="宋体" w:eastAsia="宋体"/>
        </w:rPr>
        <w:t>）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080" w:right="1040" w:bottom="1160" w:left="960" w:header="0" w:footer="975" w:gutter="0"/>
          <w:cols w:space="720" w:num="1"/>
        </w:sectPr>
      </w:pPr>
    </w:p>
    <w:p>
      <w:pPr>
        <w:pStyle w:val="5"/>
        <w:ind w:left="0"/>
        <w:rPr>
          <w:sz w:val="29"/>
        </w:rPr>
      </w:pPr>
    </w:p>
    <w:p>
      <w:pPr>
        <w:pStyle w:val="4"/>
        <w:spacing w:before="0"/>
        <w:ind w:left="463"/>
        <w:rPr>
          <w:rFonts w:hint="eastAsia" w:ascii="黑体" w:eastAsia="黑体"/>
        </w:rPr>
      </w:pPr>
      <w:bookmarkStart w:id="11" w:name="一、扣除税额及库存计算"/>
      <w:bookmarkEnd w:id="11"/>
      <w:r>
        <w:rPr>
          <w:rFonts w:hint="eastAsia" w:ascii="黑体" w:eastAsia="黑体"/>
        </w:rPr>
        <w:t>一、扣除税额及库存计算</w:t>
      </w:r>
    </w:p>
    <w:p>
      <w:pPr>
        <w:pStyle w:val="5"/>
        <w:spacing w:before="70"/>
        <w:ind w:left="463"/>
      </w:pPr>
      <w:r>
        <w:br w:type="column"/>
      </w:r>
      <w:r>
        <w:t>金额单位：元（列至角分）</w:t>
      </w:r>
    </w:p>
    <w:p>
      <w:pPr>
        <w:spacing w:after="0"/>
        <w:sectPr>
          <w:type w:val="continuous"/>
          <w:pgSz w:w="11910" w:h="16840"/>
          <w:pgMar w:top="1200" w:right="1040" w:bottom="280" w:left="960" w:header="720" w:footer="720" w:gutter="0"/>
          <w:cols w:equalWidth="0" w:num="2">
            <w:col w:w="3144" w:space="3125"/>
            <w:col w:w="3641"/>
          </w:cols>
        </w:sectPr>
      </w:pPr>
    </w:p>
    <w:tbl>
      <w:tblPr>
        <w:tblStyle w:val="6"/>
        <w:tblW w:w="0" w:type="auto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59"/>
        <w:gridCol w:w="1159"/>
        <w:gridCol w:w="1159"/>
        <w:gridCol w:w="1159"/>
        <w:gridCol w:w="1159"/>
        <w:gridCol w:w="1300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106" w:type="dxa"/>
          </w:tcPr>
          <w:p>
            <w:pPr>
              <w:pStyle w:val="10"/>
              <w:spacing w:before="10"/>
              <w:rPr>
                <w:sz w:val="26"/>
              </w:rPr>
            </w:pPr>
          </w:p>
          <w:p>
            <w:pPr>
              <w:pStyle w:val="10"/>
              <w:spacing w:line="285" w:lineRule="auto"/>
              <w:ind w:left="343" w:right="123" w:hanging="212"/>
              <w:rPr>
                <w:sz w:val="21"/>
              </w:rPr>
            </w:pPr>
            <w:r>
              <w:rPr>
                <w:sz w:val="21"/>
              </w:rPr>
              <w:t>扣除油品类别</w:t>
            </w:r>
          </w:p>
        </w:tc>
        <w:tc>
          <w:tcPr>
            <w:tcW w:w="1159" w:type="dxa"/>
          </w:tcPr>
          <w:p>
            <w:pPr>
              <w:pStyle w:val="10"/>
              <w:spacing w:before="10"/>
              <w:rPr>
                <w:sz w:val="26"/>
              </w:rPr>
            </w:pPr>
          </w:p>
          <w:p>
            <w:pPr>
              <w:pStyle w:val="10"/>
              <w:spacing w:line="285" w:lineRule="auto"/>
              <w:ind w:left="368" w:right="149" w:hanging="209"/>
              <w:rPr>
                <w:sz w:val="21"/>
              </w:rPr>
            </w:pPr>
            <w:r>
              <w:rPr>
                <w:sz w:val="21"/>
              </w:rPr>
              <w:t>上期库存数量</w:t>
            </w:r>
          </w:p>
        </w:tc>
        <w:tc>
          <w:tcPr>
            <w:tcW w:w="1159" w:type="dxa"/>
          </w:tcPr>
          <w:p>
            <w:pPr>
              <w:pStyle w:val="10"/>
              <w:spacing w:before="10"/>
              <w:rPr>
                <w:sz w:val="26"/>
              </w:rPr>
            </w:pPr>
          </w:p>
          <w:p>
            <w:pPr>
              <w:pStyle w:val="10"/>
              <w:spacing w:line="285" w:lineRule="auto"/>
              <w:ind w:left="159" w:right="149"/>
              <w:rPr>
                <w:sz w:val="21"/>
              </w:rPr>
            </w:pPr>
            <w:r>
              <w:rPr>
                <w:sz w:val="21"/>
              </w:rPr>
              <w:t>本期外购入库数量</w:t>
            </w:r>
          </w:p>
        </w:tc>
        <w:tc>
          <w:tcPr>
            <w:tcW w:w="1159" w:type="dxa"/>
          </w:tcPr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line="285" w:lineRule="auto"/>
              <w:ind w:left="159" w:right="149"/>
              <w:jc w:val="both"/>
              <w:rPr>
                <w:sz w:val="21"/>
              </w:rPr>
            </w:pPr>
            <w:r>
              <w:rPr>
                <w:sz w:val="21"/>
              </w:rPr>
              <w:t>委托加工收回连续生产数量</w:t>
            </w:r>
          </w:p>
        </w:tc>
        <w:tc>
          <w:tcPr>
            <w:tcW w:w="1159" w:type="dxa"/>
          </w:tcPr>
          <w:p>
            <w:pPr>
              <w:pStyle w:val="10"/>
              <w:spacing w:before="10"/>
              <w:rPr>
                <w:sz w:val="26"/>
              </w:rPr>
            </w:pPr>
          </w:p>
          <w:p>
            <w:pPr>
              <w:pStyle w:val="10"/>
              <w:spacing w:line="285" w:lineRule="auto"/>
              <w:ind w:left="157" w:right="151"/>
              <w:rPr>
                <w:sz w:val="21"/>
              </w:rPr>
            </w:pPr>
            <w:r>
              <w:rPr>
                <w:sz w:val="21"/>
              </w:rPr>
              <w:t>本期准予扣除数量</w:t>
            </w:r>
          </w:p>
        </w:tc>
        <w:tc>
          <w:tcPr>
            <w:tcW w:w="1159" w:type="dxa"/>
          </w:tcPr>
          <w:p>
            <w:pPr>
              <w:pStyle w:val="10"/>
              <w:spacing w:before="10"/>
              <w:rPr>
                <w:sz w:val="26"/>
              </w:rPr>
            </w:pPr>
          </w:p>
          <w:p>
            <w:pPr>
              <w:pStyle w:val="10"/>
              <w:spacing w:line="285" w:lineRule="auto"/>
              <w:ind w:left="157" w:right="151"/>
              <w:rPr>
                <w:sz w:val="21"/>
              </w:rPr>
            </w:pPr>
            <w:r>
              <w:rPr>
                <w:sz w:val="21"/>
              </w:rPr>
              <w:t>本期准予扣除税额</w:t>
            </w:r>
          </w:p>
        </w:tc>
        <w:tc>
          <w:tcPr>
            <w:tcW w:w="1300" w:type="dxa"/>
          </w:tcPr>
          <w:p>
            <w:pPr>
              <w:pStyle w:val="10"/>
              <w:spacing w:before="24" w:line="285" w:lineRule="auto"/>
              <w:ind w:left="124" w:right="114"/>
              <w:jc w:val="both"/>
              <w:rPr>
                <w:sz w:val="21"/>
              </w:rPr>
            </w:pPr>
            <w:r>
              <w:rPr>
                <w:sz w:val="21"/>
              </w:rPr>
              <w:t>本期领用未用于连续生产不准予扣</w:t>
            </w:r>
          </w:p>
          <w:p>
            <w:pPr>
              <w:pStyle w:val="10"/>
              <w:spacing w:line="266" w:lineRule="exact"/>
              <w:ind w:left="335"/>
              <w:rPr>
                <w:sz w:val="21"/>
              </w:rPr>
            </w:pPr>
            <w:r>
              <w:rPr>
                <w:sz w:val="21"/>
              </w:rPr>
              <w:t>除数量</w:t>
            </w:r>
          </w:p>
        </w:tc>
        <w:tc>
          <w:tcPr>
            <w:tcW w:w="1024" w:type="dxa"/>
          </w:tcPr>
          <w:p>
            <w:pPr>
              <w:pStyle w:val="10"/>
              <w:spacing w:before="10"/>
              <w:rPr>
                <w:sz w:val="26"/>
              </w:rPr>
            </w:pPr>
          </w:p>
          <w:p>
            <w:pPr>
              <w:pStyle w:val="10"/>
              <w:spacing w:line="285" w:lineRule="auto"/>
              <w:ind w:left="197" w:right="185"/>
              <w:rPr>
                <w:sz w:val="21"/>
              </w:rPr>
            </w:pPr>
            <w:r>
              <w:rPr>
                <w:sz w:val="21"/>
              </w:rPr>
              <w:t>期末库存数量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06" w:type="dxa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59" w:type="dxa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159" w:type="dxa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159" w:type="dxa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59" w:type="dxa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159" w:type="dxa"/>
          </w:tcPr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00" w:type="dxa"/>
          </w:tcPr>
          <w:p>
            <w:pPr>
              <w:pStyle w:val="10"/>
              <w:spacing w:before="160"/>
              <w:ind w:left="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w w:val="92"/>
                <w:sz w:val="21"/>
              </w:rPr>
              <w:t>7</w:t>
            </w:r>
          </w:p>
        </w:tc>
        <w:tc>
          <w:tcPr>
            <w:tcW w:w="1024" w:type="dxa"/>
          </w:tcPr>
          <w:p>
            <w:pPr>
              <w:pStyle w:val="10"/>
              <w:spacing w:before="25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8=2+3+4</w:t>
            </w:r>
          </w:p>
          <w:p>
            <w:pPr>
              <w:pStyle w:val="10"/>
              <w:spacing w:before="50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-5-7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6" w:type="dxa"/>
          </w:tcPr>
          <w:p>
            <w:pPr>
              <w:pStyle w:val="10"/>
              <w:tabs>
                <w:tab w:val="left" w:pos="419"/>
              </w:tabs>
              <w:spacing w:before="53"/>
              <w:ind w:right="55"/>
              <w:jc w:val="center"/>
              <w:rPr>
                <w:sz w:val="21"/>
              </w:rPr>
            </w:pPr>
            <w:r>
              <w:rPr>
                <w:sz w:val="21"/>
              </w:rPr>
              <w:t>汽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油</w:t>
            </w: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06" w:type="dxa"/>
          </w:tcPr>
          <w:p>
            <w:pPr>
              <w:pStyle w:val="10"/>
              <w:tabs>
                <w:tab w:val="left" w:pos="419"/>
              </w:tabs>
              <w:spacing w:before="53"/>
              <w:ind w:right="55"/>
              <w:jc w:val="center"/>
              <w:rPr>
                <w:sz w:val="21"/>
              </w:rPr>
            </w:pPr>
            <w:r>
              <w:rPr>
                <w:sz w:val="21"/>
              </w:rPr>
              <w:t>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油</w:t>
            </w: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6" w:type="dxa"/>
          </w:tcPr>
          <w:p>
            <w:pPr>
              <w:pStyle w:val="10"/>
              <w:spacing w:before="53"/>
              <w:ind w:right="55"/>
              <w:jc w:val="center"/>
              <w:rPr>
                <w:sz w:val="21"/>
              </w:rPr>
            </w:pPr>
            <w:r>
              <w:rPr>
                <w:sz w:val="21"/>
              </w:rPr>
              <w:t>石脑油</w:t>
            </w: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6" w:type="dxa"/>
          </w:tcPr>
          <w:p>
            <w:pPr>
              <w:pStyle w:val="10"/>
              <w:spacing w:before="53"/>
              <w:ind w:right="55"/>
              <w:jc w:val="center"/>
              <w:rPr>
                <w:sz w:val="21"/>
              </w:rPr>
            </w:pPr>
            <w:r>
              <w:rPr>
                <w:sz w:val="21"/>
              </w:rPr>
              <w:t>润滑油</w:t>
            </w: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6" w:type="dxa"/>
          </w:tcPr>
          <w:p>
            <w:pPr>
              <w:pStyle w:val="10"/>
              <w:spacing w:before="53"/>
              <w:ind w:right="55"/>
              <w:jc w:val="center"/>
              <w:rPr>
                <w:sz w:val="21"/>
              </w:rPr>
            </w:pPr>
            <w:r>
              <w:rPr>
                <w:sz w:val="21"/>
              </w:rPr>
              <w:t>燃料油</w:t>
            </w: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6" w:type="dxa"/>
          </w:tcPr>
          <w:p>
            <w:pPr>
              <w:pStyle w:val="10"/>
              <w:spacing w:before="55"/>
              <w:ind w:left="64" w:right="55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4"/>
        <w:spacing w:before="199" w:after="6"/>
        <w:ind w:left="463"/>
        <w:rPr>
          <w:rFonts w:hint="eastAsia" w:ascii="黑体" w:eastAsia="黑体"/>
        </w:rPr>
      </w:pPr>
      <w:bookmarkStart w:id="12" w:name="二、润滑油基础油（废矿物油）和变性燃料乙醇领用存"/>
      <w:bookmarkEnd w:id="12"/>
      <w:r>
        <w:rPr>
          <w:rFonts w:hint="eastAsia" w:ascii="黑体" w:eastAsia="黑体"/>
        </w:rPr>
        <w:t>二、润滑油基础油（废矿物油）和变性燃料乙醇领用存</w:t>
      </w:r>
    </w:p>
    <w:tbl>
      <w:tblPr>
        <w:tblStyle w:val="6"/>
        <w:tblW w:w="0" w:type="auto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665"/>
        <w:gridCol w:w="1842"/>
        <w:gridCol w:w="2127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38" w:type="dxa"/>
          </w:tcPr>
          <w:p>
            <w:pPr>
              <w:pStyle w:val="10"/>
              <w:spacing w:before="5"/>
              <w:rPr>
                <w:rFonts w:ascii="黑体"/>
                <w:sz w:val="17"/>
              </w:rPr>
            </w:pPr>
          </w:p>
          <w:p>
            <w:pPr>
              <w:pStyle w:val="10"/>
              <w:ind w:left="184" w:right="176"/>
              <w:jc w:val="center"/>
              <w:rPr>
                <w:sz w:val="21"/>
              </w:rPr>
            </w:pPr>
            <w:r>
              <w:rPr>
                <w:sz w:val="21"/>
              </w:rPr>
              <w:t>产品名称</w:t>
            </w:r>
          </w:p>
        </w:tc>
        <w:tc>
          <w:tcPr>
            <w:tcW w:w="1665" w:type="dxa"/>
          </w:tcPr>
          <w:p>
            <w:pPr>
              <w:pStyle w:val="10"/>
              <w:spacing w:before="5"/>
              <w:rPr>
                <w:rFonts w:ascii="黑体"/>
                <w:sz w:val="17"/>
              </w:rPr>
            </w:pPr>
          </w:p>
          <w:p>
            <w:pPr>
              <w:pStyle w:val="10"/>
              <w:ind w:left="180" w:right="174"/>
              <w:jc w:val="center"/>
              <w:rPr>
                <w:sz w:val="21"/>
              </w:rPr>
            </w:pPr>
            <w:r>
              <w:rPr>
                <w:sz w:val="21"/>
              </w:rPr>
              <w:t>上期库存数量</w:t>
            </w:r>
          </w:p>
        </w:tc>
        <w:tc>
          <w:tcPr>
            <w:tcW w:w="1842" w:type="dxa"/>
          </w:tcPr>
          <w:p>
            <w:pPr>
              <w:pStyle w:val="10"/>
              <w:spacing w:before="5"/>
              <w:rPr>
                <w:rFonts w:ascii="黑体"/>
                <w:sz w:val="17"/>
              </w:rPr>
            </w:pPr>
          </w:p>
          <w:p>
            <w:pPr>
              <w:pStyle w:val="10"/>
              <w:ind w:left="270" w:right="262"/>
              <w:jc w:val="center"/>
              <w:rPr>
                <w:sz w:val="21"/>
              </w:rPr>
            </w:pPr>
            <w:r>
              <w:rPr>
                <w:sz w:val="21"/>
              </w:rPr>
              <w:t>本期入库数量</w:t>
            </w:r>
          </w:p>
        </w:tc>
        <w:tc>
          <w:tcPr>
            <w:tcW w:w="2127" w:type="dxa"/>
          </w:tcPr>
          <w:p>
            <w:pPr>
              <w:pStyle w:val="10"/>
              <w:spacing w:before="5"/>
              <w:rPr>
                <w:rFonts w:ascii="黑体"/>
                <w:sz w:val="17"/>
              </w:rPr>
            </w:pPr>
          </w:p>
          <w:p>
            <w:pPr>
              <w:pStyle w:val="10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本期生产领用数量</w:t>
            </w:r>
          </w:p>
        </w:tc>
        <w:tc>
          <w:tcPr>
            <w:tcW w:w="1853" w:type="dxa"/>
          </w:tcPr>
          <w:p>
            <w:pPr>
              <w:pStyle w:val="10"/>
              <w:spacing w:before="5"/>
              <w:rPr>
                <w:rFonts w:ascii="黑体"/>
                <w:sz w:val="17"/>
              </w:rPr>
            </w:pPr>
          </w:p>
          <w:p>
            <w:pPr>
              <w:pStyle w:val="10"/>
              <w:ind w:left="275" w:right="268"/>
              <w:jc w:val="center"/>
              <w:rPr>
                <w:sz w:val="21"/>
              </w:rPr>
            </w:pPr>
            <w:r>
              <w:rPr>
                <w:sz w:val="21"/>
              </w:rPr>
              <w:t>期末库存数量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38" w:type="dxa"/>
          </w:tcPr>
          <w:p>
            <w:pPr>
              <w:pStyle w:val="10"/>
              <w:spacing w:before="2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665" w:type="dxa"/>
          </w:tcPr>
          <w:p>
            <w:pPr>
              <w:pStyle w:val="10"/>
              <w:spacing w:before="2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842" w:type="dxa"/>
          </w:tcPr>
          <w:p>
            <w:pPr>
              <w:pStyle w:val="10"/>
              <w:spacing w:before="23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127" w:type="dxa"/>
          </w:tcPr>
          <w:p>
            <w:pPr>
              <w:pStyle w:val="10"/>
              <w:spacing w:before="23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853" w:type="dxa"/>
          </w:tcPr>
          <w:p>
            <w:pPr>
              <w:pStyle w:val="10"/>
              <w:spacing w:before="23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5=2+3-4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38" w:type="dxa"/>
          </w:tcPr>
          <w:p>
            <w:pPr>
              <w:pStyle w:val="10"/>
              <w:spacing w:before="23"/>
              <w:ind w:left="204"/>
              <w:rPr>
                <w:sz w:val="21"/>
              </w:rPr>
            </w:pPr>
            <w:r>
              <w:rPr>
                <w:w w:val="95"/>
                <w:sz w:val="21"/>
              </w:rPr>
              <w:t>润滑油基础油</w:t>
            </w:r>
          </w:p>
          <w:p>
            <w:pPr>
              <w:pStyle w:val="10"/>
              <w:spacing w:before="50"/>
              <w:ind w:left="204"/>
              <w:rPr>
                <w:sz w:val="21"/>
              </w:rPr>
            </w:pPr>
            <w:r>
              <w:rPr>
                <w:w w:val="95"/>
                <w:sz w:val="21"/>
              </w:rPr>
              <w:t>（废矿物油）</w:t>
            </w:r>
          </w:p>
        </w:tc>
        <w:tc>
          <w:tcPr>
            <w:tcW w:w="166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38" w:type="dxa"/>
          </w:tcPr>
          <w:p>
            <w:pPr>
              <w:pStyle w:val="10"/>
              <w:spacing w:before="155"/>
              <w:ind w:left="184" w:right="243"/>
              <w:jc w:val="center"/>
              <w:rPr>
                <w:sz w:val="21"/>
              </w:rPr>
            </w:pPr>
            <w:r>
              <w:rPr>
                <w:sz w:val="21"/>
              </w:rPr>
              <w:t>变性燃料乙醇</w:t>
            </w:r>
          </w:p>
        </w:tc>
        <w:tc>
          <w:tcPr>
            <w:tcW w:w="166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200" w:right="1040" w:bottom="280" w:left="960" w:header="720" w:footer="720" w:gutter="0"/>
          <w:cols w:space="720" w:num="1"/>
        </w:sectPr>
      </w:pPr>
    </w:p>
    <w:p>
      <w:pPr>
        <w:pStyle w:val="5"/>
        <w:spacing w:before="9"/>
        <w:ind w:left="0"/>
        <w:rPr>
          <w:rFonts w:ascii="黑体"/>
          <w:sz w:val="19"/>
        </w:rPr>
      </w:pPr>
    </w:p>
    <w:p>
      <w:pPr>
        <w:pStyle w:val="2"/>
      </w:pPr>
      <w:bookmarkStart w:id="13" w:name="《本期准予扣除税额计算表（成品油消费税纳税人适用）》填表说明"/>
      <w:bookmarkEnd w:id="13"/>
      <w:r>
        <w:rPr>
          <w:spacing w:val="-27"/>
        </w:rPr>
        <w:t xml:space="preserve">附表 </w:t>
      </w:r>
      <w:r>
        <w:t>2</w:t>
      </w:r>
    </w:p>
    <w:p>
      <w:pPr>
        <w:pStyle w:val="5"/>
        <w:spacing w:before="5"/>
        <w:ind w:left="0"/>
        <w:rPr>
          <w:rFonts w:ascii="黑体"/>
          <w:sz w:val="40"/>
        </w:rPr>
      </w:pPr>
      <w:r>
        <w:br w:type="column"/>
      </w:r>
    </w:p>
    <w:p>
      <w:pPr>
        <w:spacing w:before="0"/>
        <w:ind w:left="223" w:right="0" w:firstLine="0"/>
        <w:jc w:val="left"/>
        <w:rPr>
          <w:rFonts w:hint="eastAsia" w:ascii="PMingLiU" w:eastAsia="PMingLiU"/>
          <w:sz w:val="36"/>
        </w:rPr>
      </w:pPr>
      <w:bookmarkStart w:id="14" w:name="本期减（免）税额明细表"/>
      <w:bookmarkEnd w:id="14"/>
      <w:r>
        <w:rPr>
          <w:rFonts w:hint="eastAsia" w:ascii="PMingLiU" w:eastAsia="PMingLiU"/>
          <w:sz w:val="36"/>
        </w:rPr>
        <w:t>本期减（免）税额明细表</w:t>
      </w:r>
    </w:p>
    <w:p>
      <w:pPr>
        <w:spacing w:after="0"/>
        <w:jc w:val="left"/>
        <w:rPr>
          <w:rFonts w:hint="eastAsia" w:ascii="PMingLiU" w:eastAsia="PMingLiU"/>
          <w:sz w:val="36"/>
        </w:rPr>
        <w:sectPr>
          <w:pgSz w:w="11910" w:h="16840"/>
          <w:pgMar w:top="1080" w:right="1040" w:bottom="1160" w:left="960" w:header="0" w:footer="975" w:gutter="0"/>
          <w:cols w:equalWidth="0" w:num="2">
            <w:col w:w="1143" w:space="1607"/>
            <w:col w:w="7160"/>
          </w:cols>
        </w:sectPr>
      </w:pPr>
    </w:p>
    <w:p>
      <w:pPr>
        <w:pStyle w:val="5"/>
        <w:spacing w:before="5"/>
        <w:ind w:left="0"/>
        <w:rPr>
          <w:rFonts w:ascii="PMingLiU"/>
          <w:sz w:val="24"/>
        </w:rPr>
      </w:pPr>
    </w:p>
    <w:p>
      <w:pPr>
        <w:pStyle w:val="5"/>
        <w:spacing w:before="70" w:after="26"/>
        <w:ind w:left="0" w:right="337"/>
        <w:jc w:val="right"/>
      </w:pPr>
      <w:r>
        <w:pict>
          <v:line id="_x0000_s1029" o:spid="_x0000_s1029" o:spt="20" style="position:absolute;left:0pt;margin-left:60.3pt;margin-top:18.65pt;height:115.9pt;width:70.55pt;mso-position-horizontal-relative:page;z-index:-25165414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w w:val="95"/>
        </w:rPr>
        <w:t>金额单位：元（列至角分）</w:t>
      </w:r>
    </w:p>
    <w:tbl>
      <w:tblPr>
        <w:tblStyle w:val="6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080"/>
        <w:gridCol w:w="1215"/>
        <w:gridCol w:w="1245"/>
        <w:gridCol w:w="1076"/>
        <w:gridCol w:w="1084"/>
        <w:gridCol w:w="1155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1416" w:type="dxa"/>
          </w:tcPr>
          <w:p>
            <w:pPr>
              <w:pStyle w:val="10"/>
              <w:spacing w:before="11"/>
              <w:rPr>
                <w:sz w:val="29"/>
              </w:rPr>
            </w:pPr>
          </w:p>
          <w:p>
            <w:pPr>
              <w:pStyle w:val="10"/>
              <w:spacing w:before="1"/>
              <w:ind w:left="528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应税</w:t>
            </w:r>
          </w:p>
          <w:p>
            <w:pPr>
              <w:pStyle w:val="10"/>
              <w:spacing w:before="48"/>
              <w:ind w:left="108"/>
              <w:rPr>
                <w:sz w:val="21"/>
              </w:rPr>
            </w:pPr>
            <w:r>
              <w:rPr>
                <w:sz w:val="21"/>
              </w:rPr>
              <w:t>消费品名称</w:t>
            </w:r>
          </w:p>
        </w:tc>
        <w:tc>
          <w:tcPr>
            <w:tcW w:w="108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spacing w:line="285" w:lineRule="auto"/>
              <w:ind w:left="120" w:right="109"/>
              <w:rPr>
                <w:sz w:val="21"/>
              </w:rPr>
            </w:pPr>
            <w:r>
              <w:rPr>
                <w:sz w:val="21"/>
              </w:rPr>
              <w:t>减（免） 性质代码</w:t>
            </w:r>
          </w:p>
        </w:tc>
        <w:tc>
          <w:tcPr>
            <w:tcW w:w="121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spacing w:line="285" w:lineRule="auto"/>
              <w:ind w:left="290" w:right="33" w:hanging="183"/>
              <w:rPr>
                <w:sz w:val="21"/>
              </w:rPr>
            </w:pPr>
            <w:r>
              <w:rPr>
                <w:sz w:val="21"/>
              </w:rPr>
              <w:t>减（免）项目名称</w:t>
            </w:r>
          </w:p>
        </w:tc>
        <w:tc>
          <w:tcPr>
            <w:tcW w:w="124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spacing w:line="285" w:lineRule="auto"/>
              <w:ind w:left="307" w:right="47" w:hanging="200"/>
              <w:rPr>
                <w:sz w:val="21"/>
              </w:rPr>
            </w:pPr>
            <w:r>
              <w:rPr>
                <w:sz w:val="21"/>
              </w:rPr>
              <w:t>减（免）税销售额</w:t>
            </w:r>
          </w:p>
        </w:tc>
        <w:tc>
          <w:tcPr>
            <w:tcW w:w="107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18"/>
              <w:rPr>
                <w:sz w:val="21"/>
              </w:rPr>
            </w:pPr>
            <w:r>
              <w:rPr>
                <w:sz w:val="21"/>
              </w:rPr>
              <w:t>适用税率</w:t>
            </w:r>
          </w:p>
          <w:p>
            <w:pPr>
              <w:pStyle w:val="10"/>
              <w:spacing w:before="51" w:line="285" w:lineRule="auto"/>
              <w:ind w:left="326" w:right="108" w:hanging="209"/>
              <w:rPr>
                <w:sz w:val="21"/>
              </w:rPr>
            </w:pPr>
            <w:r>
              <w:rPr>
                <w:sz w:val="21"/>
              </w:rPr>
              <w:t>（从价定率）</w:t>
            </w:r>
          </w:p>
        </w:tc>
        <w:tc>
          <w:tcPr>
            <w:tcW w:w="10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spacing w:line="285" w:lineRule="auto"/>
              <w:ind w:left="122" w:right="112"/>
              <w:jc w:val="center"/>
              <w:rPr>
                <w:sz w:val="21"/>
              </w:rPr>
            </w:pPr>
            <w:r>
              <w:rPr>
                <w:sz w:val="21"/>
              </w:rPr>
              <w:t>减（免） 税销售数量</w:t>
            </w:r>
          </w:p>
        </w:tc>
        <w:tc>
          <w:tcPr>
            <w:tcW w:w="115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56"/>
              <w:rPr>
                <w:sz w:val="21"/>
              </w:rPr>
            </w:pPr>
            <w:r>
              <w:rPr>
                <w:sz w:val="21"/>
              </w:rPr>
              <w:t>适用税率</w:t>
            </w:r>
          </w:p>
          <w:p>
            <w:pPr>
              <w:pStyle w:val="10"/>
              <w:spacing w:before="51" w:line="285" w:lineRule="auto"/>
              <w:ind w:left="367" w:right="148" w:hanging="212"/>
              <w:rPr>
                <w:sz w:val="21"/>
              </w:rPr>
            </w:pPr>
            <w:r>
              <w:rPr>
                <w:sz w:val="21"/>
              </w:rPr>
              <w:t>（从量定额）</w:t>
            </w:r>
          </w:p>
        </w:tc>
        <w:tc>
          <w:tcPr>
            <w:tcW w:w="114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spacing w:line="285" w:lineRule="auto"/>
              <w:ind w:left="362" w:right="142" w:hanging="209"/>
              <w:rPr>
                <w:sz w:val="21"/>
              </w:rPr>
            </w:pPr>
            <w:r>
              <w:rPr>
                <w:sz w:val="21"/>
              </w:rPr>
              <w:t>减（免） 税额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16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80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215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45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76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084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155" w:type="dxa"/>
          </w:tcPr>
          <w:p>
            <w:pPr>
              <w:pStyle w:val="10"/>
              <w:spacing w:before="2"/>
              <w:rPr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146" w:type="dxa"/>
          </w:tcPr>
          <w:p>
            <w:pPr>
              <w:pStyle w:val="10"/>
              <w:spacing w:before="23"/>
              <w:ind w:left="203"/>
              <w:rPr>
                <w:sz w:val="21"/>
              </w:rPr>
            </w:pPr>
            <w:r>
              <w:rPr>
                <w:sz w:val="21"/>
              </w:rPr>
              <w:t>8＝4×5</w:t>
            </w:r>
          </w:p>
          <w:p>
            <w:pPr>
              <w:pStyle w:val="10"/>
              <w:spacing w:before="50"/>
              <w:ind w:left="256"/>
              <w:rPr>
                <w:sz w:val="21"/>
              </w:rPr>
            </w:pPr>
            <w:r>
              <w:rPr>
                <w:sz w:val="21"/>
              </w:rPr>
              <w:t>＋6×7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16" w:type="dxa"/>
          </w:tcPr>
          <w:p>
            <w:pPr>
              <w:pStyle w:val="10"/>
              <w:spacing w:before="23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出口免税</w:t>
            </w:r>
          </w:p>
        </w:tc>
        <w:tc>
          <w:tcPr>
            <w:tcW w:w="1080" w:type="dxa"/>
          </w:tcPr>
          <w:p>
            <w:pPr>
              <w:pStyle w:val="10"/>
              <w:spacing w:before="23"/>
              <w:ind w:left="329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215" w:type="dxa"/>
          </w:tcPr>
          <w:p>
            <w:pPr>
              <w:pStyle w:val="10"/>
              <w:spacing w:before="23"/>
              <w:ind w:left="396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10"/>
              <w:spacing w:before="23"/>
              <w:ind w:left="306" w:right="298"/>
              <w:jc w:val="center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0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spacing w:before="23"/>
              <w:ind w:left="346" w:right="336"/>
              <w:jc w:val="center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146" w:type="dxa"/>
          </w:tcPr>
          <w:p>
            <w:pPr>
              <w:pStyle w:val="10"/>
              <w:spacing w:before="23"/>
              <w:ind w:left="362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4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4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4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416" w:type="dxa"/>
          </w:tcPr>
          <w:p>
            <w:pPr>
              <w:pStyle w:val="10"/>
              <w:tabs>
                <w:tab w:val="left" w:pos="426"/>
              </w:tabs>
              <w:spacing w:before="24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计</w:t>
            </w:r>
          </w:p>
        </w:tc>
        <w:tc>
          <w:tcPr>
            <w:tcW w:w="1080" w:type="dxa"/>
          </w:tcPr>
          <w:p>
            <w:pPr>
              <w:pStyle w:val="10"/>
              <w:spacing w:before="24"/>
              <w:ind w:left="415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215" w:type="dxa"/>
          </w:tcPr>
          <w:p>
            <w:pPr>
              <w:pStyle w:val="10"/>
              <w:spacing w:before="24"/>
              <w:ind w:left="312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245" w:type="dxa"/>
          </w:tcPr>
          <w:p>
            <w:pPr>
              <w:pStyle w:val="10"/>
              <w:spacing w:before="24"/>
              <w:ind w:left="391" w:right="381"/>
              <w:jc w:val="center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076" w:type="dxa"/>
          </w:tcPr>
          <w:p>
            <w:pPr>
              <w:pStyle w:val="10"/>
              <w:spacing w:before="24"/>
              <w:ind w:left="306" w:right="298"/>
              <w:jc w:val="center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084" w:type="dxa"/>
          </w:tcPr>
          <w:p>
            <w:pPr>
              <w:pStyle w:val="10"/>
              <w:spacing w:before="24"/>
              <w:ind w:left="120" w:right="112"/>
              <w:jc w:val="center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155" w:type="dxa"/>
          </w:tcPr>
          <w:p>
            <w:pPr>
              <w:pStyle w:val="10"/>
              <w:spacing w:before="24"/>
              <w:ind w:left="346" w:right="336"/>
              <w:jc w:val="center"/>
              <w:rPr>
                <w:rFonts w:ascii="黑体" w:hAnsi="黑体"/>
                <w:b/>
                <w:sz w:val="21"/>
              </w:rPr>
            </w:pPr>
            <w:r>
              <w:rPr>
                <w:rFonts w:ascii="黑体" w:hAnsi="黑体"/>
                <w:b/>
                <w:sz w:val="21"/>
              </w:rPr>
              <w:t>——</w:t>
            </w:r>
          </w:p>
        </w:tc>
        <w:tc>
          <w:tcPr>
            <w:tcW w:w="11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2"/>
        <w:ind w:left="0"/>
        <w:rPr>
          <w:sz w:val="19"/>
        </w:rPr>
      </w:pPr>
    </w:p>
    <w:p>
      <w:pPr>
        <w:pStyle w:val="3"/>
        <w:spacing w:before="1"/>
      </w:pPr>
      <w:bookmarkStart w:id="15" w:name="《本期减（免）税额明细表》填表说明"/>
      <w:bookmarkEnd w:id="15"/>
      <w:r>
        <w:t>《本期减（免）税额明细表》填表说明</w:t>
      </w:r>
    </w:p>
    <w:p>
      <w:pPr>
        <w:pStyle w:val="5"/>
        <w:spacing w:before="169" w:line="266" w:lineRule="auto"/>
        <w:ind w:right="224" w:firstLine="420"/>
      </w:pPr>
      <w:r>
        <w:t>一、本表由符合消费税减免税政策规定的纳税人填报。本表不含暂缓征收的项目。未发生减（免） 消费税业务的纳税人和受托方不填报本表。</w:t>
      </w:r>
    </w:p>
    <w:p>
      <w:pPr>
        <w:pStyle w:val="5"/>
        <w:spacing w:before="3"/>
        <w:ind w:left="643"/>
      </w:pPr>
      <w:r>
        <w:rPr>
          <w:spacing w:val="-1"/>
          <w:w w:val="99"/>
        </w:rPr>
        <w:t>二、本表第</w:t>
      </w:r>
      <w:r>
        <w:rPr>
          <w:spacing w:val="-53"/>
        </w:rPr>
        <w:t xml:space="preserve"> </w:t>
      </w:r>
      <w:r>
        <w:rPr>
          <w:w w:val="99"/>
        </w:rPr>
        <w:t>1</w:t>
      </w:r>
      <w:r>
        <w:rPr>
          <w:spacing w:val="-52"/>
        </w:rPr>
        <w:t xml:space="preserve"> </w:t>
      </w:r>
      <w:r>
        <w:rPr>
          <w:spacing w:val="-10"/>
          <w:w w:val="99"/>
        </w:rPr>
        <w:t>栏“应税消费品名称”：填写按照税法规定的减征、免征应税消费品的名称。</w:t>
      </w:r>
    </w:p>
    <w:p>
      <w:pPr>
        <w:pStyle w:val="5"/>
        <w:spacing w:before="31" w:line="266" w:lineRule="auto"/>
        <w:ind w:right="116" w:firstLine="420"/>
      </w:pPr>
      <w:r>
        <w:rPr>
          <w:spacing w:val="-16"/>
        </w:rPr>
        <w:t xml:space="preserve">三、本表第 </w:t>
      </w:r>
      <w:r>
        <w:t>2</w:t>
      </w:r>
      <w:r>
        <w:rPr>
          <w:spacing w:val="-28"/>
        </w:rPr>
        <w:t xml:space="preserve"> 栏“减</w:t>
      </w:r>
      <w:r>
        <w:t>（免</w:t>
      </w:r>
      <w:r>
        <w:rPr>
          <w:spacing w:val="-25"/>
        </w:rPr>
        <w:t>）</w:t>
      </w:r>
      <w:r>
        <w:rPr>
          <w:spacing w:val="-13"/>
        </w:rPr>
        <w:t>性质代码”：根据国家税务总局最新发布的减</w:t>
      </w:r>
      <w:r>
        <w:t>（免</w:t>
      </w:r>
      <w:r>
        <w:rPr>
          <w:spacing w:val="-25"/>
        </w:rPr>
        <w:t>）</w:t>
      </w:r>
      <w:r>
        <w:rPr>
          <w:spacing w:val="-5"/>
        </w:rPr>
        <w:t>性质代码，填写减征、免征应税消费品对应的减（免）性质代码。</w:t>
      </w:r>
    </w:p>
    <w:p>
      <w:pPr>
        <w:pStyle w:val="5"/>
        <w:spacing w:before="3" w:line="266" w:lineRule="auto"/>
        <w:ind w:right="116" w:firstLine="420"/>
      </w:pPr>
      <w:r>
        <w:rPr>
          <w:spacing w:val="-16"/>
        </w:rPr>
        <w:t xml:space="preserve">四、本表第 </w:t>
      </w:r>
      <w:r>
        <w:t>3</w:t>
      </w:r>
      <w:r>
        <w:rPr>
          <w:spacing w:val="-28"/>
        </w:rPr>
        <w:t xml:space="preserve"> 栏“减</w:t>
      </w:r>
      <w:r>
        <w:t>（免</w:t>
      </w:r>
      <w:r>
        <w:rPr>
          <w:spacing w:val="-25"/>
        </w:rPr>
        <w:t>）</w:t>
      </w:r>
      <w:r>
        <w:rPr>
          <w:spacing w:val="-13"/>
        </w:rPr>
        <w:t>项目名称”：根据国家税务总局最新发布的减</w:t>
      </w:r>
      <w:r>
        <w:t>（免</w:t>
      </w:r>
      <w:r>
        <w:rPr>
          <w:spacing w:val="-25"/>
        </w:rPr>
        <w:t>）</w:t>
      </w:r>
      <w:r>
        <w:rPr>
          <w:spacing w:val="-5"/>
        </w:rPr>
        <w:t>项目名称，填写减征、免征应税消费品对应的减（免）项目名称。</w:t>
      </w:r>
    </w:p>
    <w:p>
      <w:pPr>
        <w:pStyle w:val="5"/>
        <w:spacing w:before="2" w:line="266" w:lineRule="auto"/>
        <w:ind w:right="114" w:firstLine="420"/>
      </w:pPr>
      <w:r>
        <w:rPr>
          <w:spacing w:val="-18"/>
        </w:rPr>
        <w:t xml:space="preserve">五、本表第 </w:t>
      </w:r>
      <w:r>
        <w:t>4</w:t>
      </w:r>
      <w:r>
        <w:rPr>
          <w:spacing w:val="-32"/>
        </w:rPr>
        <w:t xml:space="preserve"> 栏“减</w:t>
      </w:r>
      <w:r>
        <w:t>（免</w:t>
      </w:r>
      <w:r>
        <w:rPr>
          <w:spacing w:val="-32"/>
        </w:rPr>
        <w:t>）</w:t>
      </w:r>
      <w:r>
        <w:rPr>
          <w:spacing w:val="-15"/>
        </w:rPr>
        <w:t>税销售额”：填写本期应当申报减征、免征消费税的应税消费品销售金额， 适用不同税率的应税消费品，其减（免）金额应区分不同税率分栏填写。</w:t>
      </w:r>
    </w:p>
    <w:p>
      <w:pPr>
        <w:pStyle w:val="5"/>
        <w:spacing w:before="3" w:line="266" w:lineRule="auto"/>
        <w:ind w:right="219" w:firstLine="420"/>
      </w:pPr>
      <w:r>
        <w:rPr>
          <w:spacing w:val="-4"/>
          <w:w w:val="99"/>
        </w:rPr>
        <w:t>六、本表第</w:t>
      </w:r>
      <w:r>
        <w:rPr>
          <w:spacing w:val="-4"/>
        </w:rPr>
        <w:t xml:space="preserve"> </w:t>
      </w:r>
      <w:r>
        <w:rPr>
          <w:w w:val="99"/>
        </w:rPr>
        <w:t>6</w:t>
      </w:r>
      <w:r>
        <w:rPr>
          <w:spacing w:val="-52"/>
        </w:rPr>
        <w:t xml:space="preserve"> </w:t>
      </w:r>
      <w:r>
        <w:rPr>
          <w:spacing w:val="-10"/>
          <w:w w:val="99"/>
        </w:rPr>
        <w:t>栏“减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免</w:t>
      </w:r>
      <w:r>
        <w:rPr>
          <w:spacing w:val="-15"/>
          <w:w w:val="99"/>
        </w:rPr>
        <w:t>）</w:t>
      </w:r>
      <w:r>
        <w:rPr>
          <w:spacing w:val="-13"/>
          <w:w w:val="99"/>
        </w:rPr>
        <w:t>税销售数量”：填写本期应当申报减征、免征消费税的应税消费品销售数</w:t>
      </w:r>
      <w:r>
        <w:rPr>
          <w:spacing w:val="-13"/>
        </w:rPr>
        <w:t>量，适用不同税率的应税消费品，其减（免）数量应区分不同税率分栏填写。计量单位应与主表一致。</w:t>
      </w:r>
    </w:p>
    <w:p>
      <w:pPr>
        <w:pStyle w:val="5"/>
        <w:spacing w:before="3"/>
        <w:ind w:left="643"/>
      </w:pPr>
      <w:r>
        <w:t>七、本表第 5、7 栏“适用税率”栏：填写按照税法规定的减征、免征应税消费品的适用税率。</w:t>
      </w:r>
    </w:p>
    <w:p>
      <w:pPr>
        <w:pStyle w:val="5"/>
        <w:spacing w:before="30" w:line="266" w:lineRule="auto"/>
        <w:ind w:right="222" w:firstLine="420"/>
      </w:pPr>
      <w:r>
        <w:rPr>
          <w:spacing w:val="-10"/>
        </w:rPr>
        <w:t xml:space="preserve">八、本表第 </w:t>
      </w:r>
      <w:r>
        <w:t>8</w:t>
      </w:r>
      <w:r>
        <w:rPr>
          <w:spacing w:val="-15"/>
        </w:rPr>
        <w:t xml:space="preserve"> 栏“减</w:t>
      </w:r>
      <w:r>
        <w:t>（免）税额”栏：填写本期按适用税率计算的减征、免征消费税额。同一税款所属期内同一应税消费品适用多档税率的，应分别按照适用税率计算减（免）税额。</w:t>
      </w:r>
    </w:p>
    <w:p>
      <w:pPr>
        <w:pStyle w:val="5"/>
        <w:spacing w:before="3" w:line="266" w:lineRule="auto"/>
        <w:ind w:right="222" w:firstLine="420"/>
      </w:pPr>
      <w:r>
        <w:rPr>
          <w:spacing w:val="-10"/>
        </w:rPr>
        <w:t xml:space="preserve">九、本表第 </w:t>
      </w:r>
      <w:r>
        <w:t>8</w:t>
      </w:r>
      <w:r>
        <w:rPr>
          <w:spacing w:val="-15"/>
        </w:rPr>
        <w:t xml:space="preserve"> 栏“减</w:t>
      </w:r>
      <w:r>
        <w:t>（免）税额”的“合计”栏：填写本期减征、免征消费税额的合计数。该栏数值应与当期主表“本期减（免）税额”栏数值一致。</w:t>
      </w:r>
    </w:p>
    <w:p>
      <w:pPr>
        <w:pStyle w:val="5"/>
        <w:spacing w:before="3" w:line="266" w:lineRule="auto"/>
        <w:ind w:right="222" w:firstLine="420"/>
      </w:pPr>
      <w:r>
        <w:rPr>
          <w:spacing w:val="-15"/>
        </w:rPr>
        <w:t>十、本表“出口免税”栏：填写纳税人本期按照税法规定的出口免征消费税的销售额、销售数量, 不填写减（免）性质代码。</w:t>
      </w:r>
    </w:p>
    <w:p>
      <w:pPr>
        <w:pStyle w:val="5"/>
        <w:spacing w:line="267" w:lineRule="exact"/>
        <w:ind w:left="643"/>
      </w:pPr>
      <w:r>
        <w:t>十一、本表为 A4 竖式，一式二份，一份纳税人留存，一份税务机关留存。</w:t>
      </w:r>
    </w:p>
    <w:p>
      <w:pPr>
        <w:spacing w:after="0" w:line="267" w:lineRule="exact"/>
        <w:sectPr>
          <w:type w:val="continuous"/>
          <w:pgSz w:w="11910" w:h="16840"/>
          <w:pgMar w:top="1200" w:right="1040" w:bottom="280" w:left="960" w:header="720" w:footer="720" w:gutter="0"/>
          <w:cols w:space="720" w:num="1"/>
        </w:sect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spacing w:after="0"/>
        <w:rPr>
          <w:sz w:val="20"/>
        </w:rPr>
        <w:sectPr>
          <w:footerReference r:id="rId6" w:type="default"/>
          <w:pgSz w:w="16840" w:h="11910" w:orient="landscape"/>
          <w:pgMar w:top="1100" w:right="1260" w:bottom="1160" w:left="1340" w:header="0" w:footer="975" w:gutter="0"/>
          <w:pgNumType w:start="10"/>
          <w:cols w:space="720" w:num="1"/>
        </w:sectPr>
      </w:pPr>
      <w:bookmarkStart w:id="27" w:name="_GoBack"/>
      <w:bookmarkEnd w:id="27"/>
    </w:p>
    <w:p>
      <w:pPr>
        <w:pStyle w:val="2"/>
        <w:spacing w:before="184"/>
        <w:ind w:left="100"/>
      </w:pPr>
      <w:r>
        <w:rPr>
          <w:spacing w:val="-27"/>
        </w:rPr>
        <w:t xml:space="preserve">附表 </w:t>
      </w:r>
      <w:r>
        <w:t>3</w:t>
      </w:r>
    </w:p>
    <w:p>
      <w:pPr>
        <w:pStyle w:val="5"/>
        <w:spacing w:before="4"/>
        <w:ind w:left="0"/>
        <w:rPr>
          <w:rFonts w:ascii="黑体"/>
          <w:sz w:val="51"/>
        </w:rPr>
      </w:pPr>
      <w:r>
        <w:br w:type="column"/>
      </w:r>
    </w:p>
    <w:p>
      <w:pPr>
        <w:spacing w:before="0"/>
        <w:ind w:left="100" w:right="0" w:firstLine="0"/>
        <w:jc w:val="left"/>
        <w:rPr>
          <w:rFonts w:hint="eastAsia" w:ascii="PMingLiU" w:eastAsia="PMingLiU"/>
          <w:sz w:val="36"/>
        </w:rPr>
      </w:pPr>
      <w:bookmarkStart w:id="16" w:name="本期委托加工收回情况报告表"/>
      <w:bookmarkEnd w:id="16"/>
      <w:r>
        <w:rPr>
          <w:rFonts w:hint="eastAsia" w:ascii="PMingLiU" w:eastAsia="PMingLiU"/>
          <w:sz w:val="36"/>
        </w:rPr>
        <w:t>本期委托加工收回情况报告表</w:t>
      </w:r>
    </w:p>
    <w:p>
      <w:pPr>
        <w:spacing w:after="0"/>
        <w:jc w:val="left"/>
        <w:rPr>
          <w:rFonts w:hint="eastAsia" w:ascii="PMingLiU" w:eastAsia="PMingLiU"/>
          <w:sz w:val="36"/>
        </w:rPr>
        <w:sectPr>
          <w:type w:val="continuous"/>
          <w:pgSz w:w="16840" w:h="11910" w:orient="landscape"/>
          <w:pgMar w:top="1200" w:right="1260" w:bottom="280" w:left="1340" w:header="720" w:footer="720" w:gutter="0"/>
          <w:cols w:equalWidth="0" w:num="2">
            <w:col w:w="1020" w:space="3619"/>
            <w:col w:w="9601"/>
          </w:cols>
        </w:sectPr>
      </w:pPr>
    </w:p>
    <w:p>
      <w:pPr>
        <w:pStyle w:val="5"/>
        <w:spacing w:before="1"/>
        <w:ind w:left="0"/>
        <w:rPr>
          <w:rFonts w:ascii="PMingLiU"/>
          <w:sz w:val="23"/>
        </w:rPr>
      </w:pPr>
    </w:p>
    <w:p>
      <w:pPr>
        <w:spacing w:after="0"/>
        <w:rPr>
          <w:rFonts w:ascii="PMingLiU"/>
          <w:sz w:val="23"/>
        </w:rPr>
        <w:sectPr>
          <w:type w:val="continuous"/>
          <w:pgSz w:w="16840" w:h="11910" w:orient="landscape"/>
          <w:pgMar w:top="1200" w:right="1260" w:bottom="280" w:left="1340" w:header="720" w:footer="720" w:gutter="0"/>
          <w:cols w:space="720" w:num="1"/>
        </w:sectPr>
      </w:pPr>
    </w:p>
    <w:p>
      <w:pPr>
        <w:pStyle w:val="5"/>
        <w:spacing w:before="1"/>
        <w:ind w:left="0"/>
        <w:rPr>
          <w:rFonts w:ascii="PMingLiU"/>
          <w:sz w:val="26"/>
        </w:rPr>
      </w:pPr>
    </w:p>
    <w:p>
      <w:pPr>
        <w:pStyle w:val="4"/>
        <w:spacing w:before="0"/>
        <w:ind w:left="340"/>
        <w:rPr>
          <w:rFonts w:hint="eastAsia" w:ascii="黑体" w:eastAsia="黑体"/>
        </w:rPr>
      </w:pPr>
      <w:bookmarkStart w:id="17" w:name="一、委托加工收回应税消费品代收代缴税款情况"/>
      <w:bookmarkEnd w:id="17"/>
      <w:r>
        <w:rPr>
          <w:rFonts w:hint="eastAsia" w:ascii="黑体" w:eastAsia="黑体"/>
        </w:rPr>
        <w:t>一、委托加工收回应税消费品代收代缴税款情况</w:t>
      </w:r>
    </w:p>
    <w:p>
      <w:pPr>
        <w:pStyle w:val="5"/>
        <w:spacing w:before="70"/>
        <w:ind w:left="340"/>
      </w:pPr>
      <w:r>
        <w:br w:type="column"/>
      </w:r>
      <w:r>
        <w:t>金额单位：元（列至角分）</w:t>
      </w:r>
    </w:p>
    <w:p>
      <w:pPr>
        <w:spacing w:after="0"/>
        <w:sectPr>
          <w:type w:val="continuous"/>
          <w:pgSz w:w="16840" w:h="11910" w:orient="landscape"/>
          <w:pgMar w:top="1200" w:right="1260" w:bottom="280" w:left="1340" w:header="720" w:footer="720" w:gutter="0"/>
          <w:cols w:equalWidth="0" w:num="2">
            <w:col w:w="5421" w:space="5574"/>
            <w:col w:w="3245"/>
          </w:cols>
        </w:sectPr>
      </w:pPr>
    </w:p>
    <w:tbl>
      <w:tblPr>
        <w:tblStyle w:val="6"/>
        <w:tblW w:w="0" w:type="auto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276"/>
        <w:gridCol w:w="1418"/>
        <w:gridCol w:w="1417"/>
        <w:gridCol w:w="1036"/>
        <w:gridCol w:w="1185"/>
        <w:gridCol w:w="1365"/>
        <w:gridCol w:w="1234"/>
        <w:gridCol w:w="1275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</w:trPr>
        <w:tc>
          <w:tcPr>
            <w:tcW w:w="1242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17"/>
              </w:rPr>
            </w:pPr>
          </w:p>
          <w:p>
            <w:pPr>
              <w:pStyle w:val="10"/>
              <w:spacing w:line="278" w:lineRule="auto"/>
              <w:ind w:left="271" w:right="226" w:hanging="106"/>
              <w:rPr>
                <w:sz w:val="21"/>
              </w:rPr>
            </w:pPr>
            <w:r>
              <w:rPr>
                <w:sz w:val="21"/>
              </w:rPr>
              <w:t>应税消费品名称</w:t>
            </w:r>
          </w:p>
        </w:tc>
        <w:tc>
          <w:tcPr>
            <w:tcW w:w="1276" w:type="dxa"/>
            <w:vMerge w:val="restart"/>
            <w:tcBorders>
              <w:right w:val="single" w:color="000000" w:sz="2" w:space="0"/>
            </w:tcBorders>
          </w:tcPr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spacing w:line="278" w:lineRule="auto"/>
              <w:ind w:left="183" w:right="244"/>
              <w:jc w:val="both"/>
              <w:rPr>
                <w:sz w:val="21"/>
              </w:rPr>
            </w:pPr>
            <w:r>
              <w:rPr>
                <w:sz w:val="21"/>
              </w:rPr>
              <w:t>商品和服务税收分类编码</w:t>
            </w:r>
          </w:p>
        </w:tc>
        <w:tc>
          <w:tcPr>
            <w:tcW w:w="1418" w:type="dxa"/>
            <w:vMerge w:val="restart"/>
            <w:tcBorders>
              <w:left w:val="single" w:color="000000" w:sz="2" w:space="0"/>
            </w:tcBorders>
          </w:tcPr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spacing w:line="278" w:lineRule="auto"/>
              <w:ind w:left="151" w:right="208"/>
              <w:jc w:val="center"/>
              <w:rPr>
                <w:sz w:val="21"/>
              </w:rPr>
            </w:pPr>
            <w:r>
              <w:rPr>
                <w:sz w:val="21"/>
              </w:rPr>
              <w:t>委托加工收回应税消费品数量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spacing w:line="278" w:lineRule="auto"/>
              <w:ind w:left="148" w:right="207"/>
              <w:jc w:val="both"/>
              <w:rPr>
                <w:sz w:val="21"/>
              </w:rPr>
            </w:pPr>
            <w:r>
              <w:rPr>
                <w:sz w:val="21"/>
              </w:rPr>
              <w:t>委托加工收回应税消费品计税价格</w:t>
            </w:r>
          </w:p>
        </w:tc>
        <w:tc>
          <w:tcPr>
            <w:tcW w:w="2221" w:type="dxa"/>
            <w:gridSpan w:val="2"/>
          </w:tcPr>
          <w:p>
            <w:pPr>
              <w:pStyle w:val="10"/>
              <w:spacing w:before="5"/>
              <w:rPr>
                <w:sz w:val="22"/>
              </w:rPr>
            </w:pPr>
          </w:p>
          <w:p>
            <w:pPr>
              <w:pStyle w:val="10"/>
              <w:spacing w:before="1"/>
              <w:ind w:left="656"/>
              <w:rPr>
                <w:sz w:val="21"/>
              </w:rPr>
            </w:pPr>
            <w:r>
              <w:rPr>
                <w:sz w:val="21"/>
              </w:rPr>
              <w:t>适用税率</w:t>
            </w:r>
          </w:p>
        </w:tc>
        <w:tc>
          <w:tcPr>
            <w:tcW w:w="1365" w:type="dxa"/>
            <w:vMerge w:val="restart"/>
          </w:tcPr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spacing w:line="278" w:lineRule="auto"/>
              <w:ind w:left="122" w:right="181"/>
              <w:jc w:val="center"/>
              <w:rPr>
                <w:sz w:val="21"/>
              </w:rPr>
            </w:pPr>
            <w:r>
              <w:rPr>
                <w:sz w:val="21"/>
              </w:rPr>
              <w:t>受托方已代收代缴的税款</w:t>
            </w:r>
          </w:p>
        </w:tc>
        <w:tc>
          <w:tcPr>
            <w:tcW w:w="1234" w:type="dxa"/>
            <w:vMerge w:val="restart"/>
          </w:tcPr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spacing w:line="278" w:lineRule="auto"/>
              <w:ind w:left="109" w:right="168" w:hanging="2"/>
              <w:jc w:val="center"/>
              <w:rPr>
                <w:sz w:val="21"/>
              </w:rPr>
            </w:pPr>
            <w:r>
              <w:rPr>
                <w:sz w:val="21"/>
              </w:rPr>
              <w:t>受托方(扣缴义务人) 名称</w:t>
            </w:r>
          </w:p>
        </w:tc>
        <w:tc>
          <w:tcPr>
            <w:tcW w:w="1275" w:type="dxa"/>
            <w:vMerge w:val="restart"/>
          </w:tcPr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spacing w:line="278" w:lineRule="auto"/>
              <w:ind w:left="130" w:right="188" w:hanging="2"/>
              <w:jc w:val="center"/>
              <w:rPr>
                <w:sz w:val="21"/>
              </w:rPr>
            </w:pPr>
            <w:r>
              <w:rPr>
                <w:sz w:val="21"/>
              </w:rPr>
              <w:t>受托方(扣缴义务人) 识别号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67" w:line="278" w:lineRule="auto"/>
              <w:ind w:left="110" w:right="17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税收缴款</w:t>
            </w:r>
            <w:r>
              <w:rPr>
                <w:sz w:val="21"/>
              </w:rPr>
              <w:t>书（</w:t>
            </w:r>
            <w:r>
              <w:rPr>
                <w:spacing w:val="-8"/>
                <w:sz w:val="21"/>
              </w:rPr>
              <w:t>代扣</w:t>
            </w:r>
            <w:r>
              <w:rPr>
                <w:sz w:val="21"/>
              </w:rPr>
              <w:t>代收专 用）</w:t>
            </w:r>
            <w:r>
              <w:rPr>
                <w:spacing w:val="-8"/>
                <w:sz w:val="21"/>
              </w:rPr>
              <w:t>号码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67" w:line="278" w:lineRule="auto"/>
              <w:ind w:left="106" w:right="16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税收缴款 </w:t>
            </w:r>
            <w:r>
              <w:rPr>
                <w:spacing w:val="-58"/>
                <w:sz w:val="21"/>
              </w:rPr>
              <w:t>书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代扣代</w:t>
            </w:r>
            <w:r>
              <w:rPr>
                <w:sz w:val="21"/>
              </w:rPr>
              <w:t>收专用</w:t>
            </w:r>
            <w:r>
              <w:rPr>
                <w:spacing w:val="-58"/>
                <w:sz w:val="21"/>
              </w:rPr>
              <w:t>）</w:t>
            </w:r>
            <w:r>
              <w:rPr>
                <w:spacing w:val="-15"/>
                <w:sz w:val="21"/>
              </w:rPr>
              <w:t>开</w:t>
            </w:r>
            <w:r>
              <w:rPr>
                <w:sz w:val="21"/>
              </w:rPr>
              <w:t>具日期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>
            <w:pPr>
              <w:pStyle w:val="10"/>
              <w:spacing w:before="21" w:line="278" w:lineRule="auto"/>
              <w:ind w:left="272" w:right="333"/>
              <w:rPr>
                <w:sz w:val="21"/>
              </w:rPr>
            </w:pPr>
            <w:r>
              <w:rPr>
                <w:sz w:val="21"/>
              </w:rPr>
              <w:t>定额税率</w:t>
            </w:r>
          </w:p>
        </w:tc>
        <w:tc>
          <w:tcPr>
            <w:tcW w:w="1185" w:type="dxa"/>
          </w:tcPr>
          <w:p>
            <w:pPr>
              <w:pStyle w:val="10"/>
              <w:spacing w:before="21" w:line="278" w:lineRule="auto"/>
              <w:ind w:left="347" w:right="407"/>
              <w:rPr>
                <w:sz w:val="21"/>
              </w:rPr>
            </w:pPr>
            <w:r>
              <w:rPr>
                <w:sz w:val="21"/>
              </w:rPr>
              <w:t>比例税率</w:t>
            </w:r>
          </w:p>
        </w:tc>
        <w:tc>
          <w:tcPr>
            <w:tcW w:w="13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42" w:type="dxa"/>
          </w:tcPr>
          <w:p>
            <w:pPr>
              <w:pStyle w:val="10"/>
              <w:spacing w:before="27" w:line="227" w:lineRule="exact"/>
              <w:ind w:right="5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276" w:type="dxa"/>
            <w:tcBorders>
              <w:right w:val="single" w:color="000000" w:sz="2" w:space="0"/>
            </w:tcBorders>
          </w:tcPr>
          <w:p>
            <w:pPr>
              <w:pStyle w:val="10"/>
              <w:spacing w:before="27" w:line="227" w:lineRule="exact"/>
              <w:ind w:right="5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1418" w:type="dxa"/>
            <w:tcBorders>
              <w:left w:val="single" w:color="000000" w:sz="2" w:space="0"/>
            </w:tcBorders>
          </w:tcPr>
          <w:p>
            <w:pPr>
              <w:pStyle w:val="10"/>
              <w:spacing w:before="27" w:line="227" w:lineRule="exact"/>
              <w:ind w:right="5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1417" w:type="dxa"/>
          </w:tcPr>
          <w:p>
            <w:pPr>
              <w:pStyle w:val="10"/>
              <w:spacing w:before="27" w:line="227" w:lineRule="exact"/>
              <w:ind w:right="5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1036" w:type="dxa"/>
          </w:tcPr>
          <w:p>
            <w:pPr>
              <w:pStyle w:val="10"/>
              <w:spacing w:before="27" w:line="227" w:lineRule="exact"/>
              <w:ind w:right="5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1185" w:type="dxa"/>
          </w:tcPr>
          <w:p>
            <w:pPr>
              <w:pStyle w:val="10"/>
              <w:spacing w:before="27" w:line="227" w:lineRule="exact"/>
              <w:ind w:right="5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1365" w:type="dxa"/>
          </w:tcPr>
          <w:p>
            <w:pPr>
              <w:pStyle w:val="10"/>
              <w:spacing w:before="27" w:line="227" w:lineRule="exact"/>
              <w:ind w:left="175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7=3×5+4×6</w:t>
            </w:r>
          </w:p>
        </w:tc>
        <w:tc>
          <w:tcPr>
            <w:tcW w:w="1234" w:type="dxa"/>
          </w:tcPr>
          <w:p>
            <w:pPr>
              <w:pStyle w:val="10"/>
              <w:spacing w:before="27" w:line="227" w:lineRule="exact"/>
              <w:ind w:right="5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1275" w:type="dxa"/>
          </w:tcPr>
          <w:p>
            <w:pPr>
              <w:pStyle w:val="10"/>
              <w:spacing w:before="27" w:line="227" w:lineRule="exact"/>
              <w:ind w:right="5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1134" w:type="dxa"/>
          </w:tcPr>
          <w:p>
            <w:pPr>
              <w:pStyle w:val="10"/>
              <w:spacing w:before="27" w:line="227" w:lineRule="exact"/>
              <w:ind w:left="110" w:right="16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1276" w:type="dxa"/>
          </w:tcPr>
          <w:p>
            <w:pPr>
              <w:pStyle w:val="10"/>
              <w:spacing w:before="27" w:line="227" w:lineRule="exact"/>
              <w:ind w:left="106" w:right="16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righ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5"/>
        <w:ind w:left="0"/>
        <w:rPr>
          <w:sz w:val="19"/>
        </w:rPr>
      </w:pPr>
    </w:p>
    <w:p>
      <w:pPr>
        <w:pStyle w:val="4"/>
        <w:spacing w:before="66" w:after="2"/>
        <w:ind w:left="340"/>
        <w:rPr>
          <w:rFonts w:hint="eastAsia" w:ascii="黑体" w:eastAsia="黑体"/>
        </w:rPr>
      </w:pPr>
      <w:bookmarkStart w:id="18" w:name="二、委托加工收回应税消费品领用存情况"/>
      <w:bookmarkEnd w:id="18"/>
      <w:r>
        <w:rPr>
          <w:rFonts w:hint="eastAsia" w:ascii="黑体" w:eastAsia="黑体"/>
        </w:rPr>
        <w:t>二、委托加工收回应税消费品领用存情况</w:t>
      </w: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2"/>
        <w:gridCol w:w="1982"/>
        <w:gridCol w:w="1982"/>
        <w:gridCol w:w="1982"/>
        <w:gridCol w:w="1982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2" w:type="dxa"/>
          </w:tcPr>
          <w:p>
            <w:pPr>
              <w:pStyle w:val="10"/>
              <w:spacing w:before="5"/>
              <w:rPr>
                <w:rFonts w:ascii="黑体"/>
                <w:sz w:val="18"/>
              </w:rPr>
            </w:pPr>
          </w:p>
          <w:p>
            <w:pPr>
              <w:pStyle w:val="10"/>
              <w:ind w:left="201" w:right="261"/>
              <w:jc w:val="center"/>
              <w:rPr>
                <w:sz w:val="21"/>
              </w:rPr>
            </w:pPr>
            <w:r>
              <w:rPr>
                <w:sz w:val="21"/>
              </w:rPr>
              <w:t>应税消费品名称</w:t>
            </w:r>
          </w:p>
        </w:tc>
        <w:tc>
          <w:tcPr>
            <w:tcW w:w="1982" w:type="dxa"/>
          </w:tcPr>
          <w:p>
            <w:pPr>
              <w:pStyle w:val="10"/>
              <w:spacing w:before="80" w:line="278" w:lineRule="auto"/>
              <w:ind w:left="640" w:right="177" w:hanging="526"/>
              <w:rPr>
                <w:sz w:val="21"/>
              </w:rPr>
            </w:pPr>
            <w:r>
              <w:rPr>
                <w:sz w:val="21"/>
              </w:rPr>
              <w:t>商品和服务税收分类编码</w:t>
            </w:r>
          </w:p>
        </w:tc>
        <w:tc>
          <w:tcPr>
            <w:tcW w:w="1982" w:type="dxa"/>
          </w:tcPr>
          <w:p>
            <w:pPr>
              <w:pStyle w:val="10"/>
              <w:spacing w:before="5"/>
              <w:rPr>
                <w:rFonts w:ascii="黑体"/>
                <w:sz w:val="18"/>
              </w:rPr>
            </w:pPr>
          </w:p>
          <w:p>
            <w:pPr>
              <w:pStyle w:val="10"/>
              <w:ind w:left="201" w:right="259"/>
              <w:jc w:val="center"/>
              <w:rPr>
                <w:sz w:val="21"/>
              </w:rPr>
            </w:pPr>
            <w:r>
              <w:rPr>
                <w:sz w:val="21"/>
              </w:rPr>
              <w:t>上期库存数量</w:t>
            </w:r>
          </w:p>
        </w:tc>
        <w:tc>
          <w:tcPr>
            <w:tcW w:w="1982" w:type="dxa"/>
          </w:tcPr>
          <w:p>
            <w:pPr>
              <w:pStyle w:val="10"/>
              <w:spacing w:before="80" w:line="278" w:lineRule="auto"/>
              <w:ind w:left="535" w:right="176" w:hanging="420"/>
              <w:rPr>
                <w:sz w:val="21"/>
              </w:rPr>
            </w:pPr>
            <w:r>
              <w:rPr>
                <w:sz w:val="21"/>
              </w:rPr>
              <w:t>本期委托加工收回入库数量</w:t>
            </w:r>
          </w:p>
        </w:tc>
        <w:tc>
          <w:tcPr>
            <w:tcW w:w="1982" w:type="dxa"/>
          </w:tcPr>
          <w:p>
            <w:pPr>
              <w:pStyle w:val="10"/>
              <w:spacing w:before="80" w:line="278" w:lineRule="auto"/>
              <w:ind w:left="325" w:right="175" w:hanging="209"/>
              <w:rPr>
                <w:sz w:val="21"/>
              </w:rPr>
            </w:pPr>
            <w:r>
              <w:rPr>
                <w:sz w:val="21"/>
              </w:rPr>
              <w:t>本期委托加工收回直接销售数量</w:t>
            </w:r>
          </w:p>
        </w:tc>
        <w:tc>
          <w:tcPr>
            <w:tcW w:w="1982" w:type="dxa"/>
          </w:tcPr>
          <w:p>
            <w:pPr>
              <w:pStyle w:val="10"/>
              <w:spacing w:before="80" w:line="278" w:lineRule="auto"/>
              <w:ind w:left="116" w:right="175"/>
              <w:rPr>
                <w:sz w:val="21"/>
              </w:rPr>
            </w:pPr>
            <w:r>
              <w:rPr>
                <w:sz w:val="21"/>
              </w:rPr>
              <w:t>本期委托加工收回用于连续生产数量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rPr>
                <w:rFonts w:ascii="黑体"/>
                <w:sz w:val="18"/>
              </w:rPr>
            </w:pPr>
          </w:p>
          <w:p>
            <w:pPr>
              <w:pStyle w:val="10"/>
              <w:ind w:left="306" w:right="367"/>
              <w:jc w:val="center"/>
              <w:rPr>
                <w:sz w:val="21"/>
              </w:rPr>
            </w:pPr>
            <w:r>
              <w:rPr>
                <w:sz w:val="21"/>
              </w:rPr>
              <w:t>本期结存数量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82" w:type="dxa"/>
          </w:tcPr>
          <w:p>
            <w:pPr>
              <w:pStyle w:val="10"/>
              <w:spacing w:before="28" w:line="220" w:lineRule="exact"/>
              <w:ind w:right="5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982" w:type="dxa"/>
          </w:tcPr>
          <w:p>
            <w:pPr>
              <w:pStyle w:val="10"/>
              <w:spacing w:before="28" w:line="220" w:lineRule="exact"/>
              <w:ind w:right="5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1982" w:type="dxa"/>
          </w:tcPr>
          <w:p>
            <w:pPr>
              <w:pStyle w:val="10"/>
              <w:spacing w:before="28" w:line="220" w:lineRule="exact"/>
              <w:ind w:right="5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1982" w:type="dxa"/>
          </w:tcPr>
          <w:p>
            <w:pPr>
              <w:pStyle w:val="10"/>
              <w:spacing w:before="28" w:line="220" w:lineRule="exact"/>
              <w:ind w:right="5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1982" w:type="dxa"/>
          </w:tcPr>
          <w:p>
            <w:pPr>
              <w:pStyle w:val="10"/>
              <w:spacing w:before="28" w:line="220" w:lineRule="exact"/>
              <w:ind w:right="5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1982" w:type="dxa"/>
          </w:tcPr>
          <w:p>
            <w:pPr>
              <w:pStyle w:val="10"/>
              <w:spacing w:before="28" w:line="220" w:lineRule="exact"/>
              <w:ind w:right="5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1983" w:type="dxa"/>
          </w:tcPr>
          <w:p>
            <w:pPr>
              <w:pStyle w:val="10"/>
              <w:spacing w:before="28" w:line="220" w:lineRule="exact"/>
              <w:ind w:left="306" w:right="36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7=3+4-5-6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200" w:right="1260" w:bottom="280" w:left="1340" w:header="720" w:footer="720" w:gutter="0"/>
          <w:cols w:space="720" w:num="1"/>
        </w:sectPr>
      </w:pPr>
    </w:p>
    <w:p>
      <w:pPr>
        <w:pStyle w:val="5"/>
        <w:ind w:left="0"/>
        <w:rPr>
          <w:sz w:val="13"/>
        </w:rPr>
      </w:pPr>
      <w:bookmarkStart w:id="19" w:name="《本期委托加工收回情况报告表》填表说明"/>
      <w:bookmarkEnd w:id="19"/>
    </w:p>
    <w:p>
      <w:pPr>
        <w:spacing w:after="0"/>
        <w:rPr>
          <w:sz w:val="13"/>
        </w:rPr>
        <w:sectPr>
          <w:pgSz w:w="16840" w:h="11910" w:orient="landscape"/>
          <w:pgMar w:top="1100" w:right="1260" w:bottom="1160" w:left="1340" w:header="0" w:footer="975" w:gutter="0"/>
          <w:cols w:space="720" w:num="1"/>
        </w:sectPr>
      </w:pPr>
    </w:p>
    <w:p>
      <w:pPr>
        <w:pStyle w:val="2"/>
        <w:spacing w:before="55"/>
        <w:ind w:left="100"/>
      </w:pPr>
      <w:r>
        <w:rPr>
          <w:spacing w:val="-27"/>
        </w:rPr>
        <w:t xml:space="preserve">附表 </w:t>
      </w:r>
      <w:r>
        <w:t>4</w:t>
      </w:r>
    </w:p>
    <w:p>
      <w:pPr>
        <w:pStyle w:val="5"/>
        <w:spacing w:before="3"/>
        <w:ind w:left="0"/>
        <w:rPr>
          <w:rFonts w:ascii="黑体"/>
          <w:sz w:val="49"/>
        </w:rPr>
      </w:pPr>
      <w:r>
        <w:br w:type="column"/>
      </w:r>
    </w:p>
    <w:p>
      <w:pPr>
        <w:spacing w:before="1"/>
        <w:ind w:left="100" w:right="0" w:firstLine="0"/>
        <w:jc w:val="left"/>
        <w:rPr>
          <w:rFonts w:hint="eastAsia" w:ascii="PMingLiU" w:eastAsia="PMingLiU"/>
          <w:sz w:val="36"/>
        </w:rPr>
      </w:pPr>
      <w:bookmarkStart w:id="20" w:name="卷烟批发企业月份销售明细清单"/>
      <w:bookmarkEnd w:id="20"/>
      <w:r>
        <w:rPr>
          <w:rFonts w:hint="eastAsia" w:ascii="PMingLiU" w:eastAsia="PMingLiU"/>
          <w:sz w:val="36"/>
        </w:rPr>
        <w:t>卷烟批发企业月份销售明细清单</w:t>
      </w:r>
    </w:p>
    <w:p>
      <w:pPr>
        <w:spacing w:before="167"/>
        <w:ind w:left="200" w:right="0" w:firstLine="0"/>
        <w:jc w:val="left"/>
        <w:rPr>
          <w:sz w:val="32"/>
        </w:rPr>
      </w:pPr>
      <w:bookmarkStart w:id="21" w:name="(卷烟批发环节消费税纳税人适用)"/>
      <w:bookmarkEnd w:id="21"/>
      <w:r>
        <w:rPr>
          <w:w w:val="95"/>
          <w:sz w:val="32"/>
        </w:rPr>
        <w:t>(卷烟批发环节消费税纳税人适用)</w:t>
      </w:r>
    </w:p>
    <w:p>
      <w:pPr>
        <w:spacing w:after="0"/>
        <w:jc w:val="left"/>
        <w:rPr>
          <w:sz w:val="32"/>
        </w:rPr>
        <w:sectPr>
          <w:type w:val="continuous"/>
          <w:pgSz w:w="16840" w:h="11910" w:orient="landscape"/>
          <w:pgMar w:top="1200" w:right="1260" w:bottom="280" w:left="1340" w:header="720" w:footer="720" w:gutter="0"/>
          <w:cols w:equalWidth="0" w:num="2">
            <w:col w:w="1020" w:space="3619"/>
            <w:col w:w="9601"/>
          </w:cols>
        </w:sect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9"/>
        <w:ind w:left="0"/>
        <w:rPr>
          <w:sz w:val="12"/>
        </w:rPr>
      </w:pPr>
    </w:p>
    <w:tbl>
      <w:tblPr>
        <w:tblStyle w:val="6"/>
        <w:tblW w:w="0" w:type="auto"/>
        <w:tblInd w:w="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584"/>
        <w:gridCol w:w="1534"/>
        <w:gridCol w:w="1534"/>
        <w:gridCol w:w="1534"/>
        <w:gridCol w:w="1534"/>
        <w:gridCol w:w="1534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2122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95" w:right="86"/>
              <w:jc w:val="center"/>
              <w:rPr>
                <w:sz w:val="21"/>
              </w:rPr>
            </w:pPr>
            <w:r>
              <w:rPr>
                <w:sz w:val="21"/>
              </w:rPr>
              <w:t>卷烟条包装商品条码</w:t>
            </w:r>
          </w:p>
        </w:tc>
        <w:tc>
          <w:tcPr>
            <w:tcW w:w="1584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140" w:right="134"/>
              <w:jc w:val="center"/>
              <w:rPr>
                <w:sz w:val="21"/>
              </w:rPr>
            </w:pPr>
            <w:r>
              <w:rPr>
                <w:sz w:val="21"/>
              </w:rPr>
              <w:t>卷烟牌号规格</w:t>
            </w:r>
          </w:p>
        </w:tc>
        <w:tc>
          <w:tcPr>
            <w:tcW w:w="1534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323" w:right="317"/>
              <w:jc w:val="center"/>
              <w:rPr>
                <w:sz w:val="21"/>
              </w:rPr>
            </w:pPr>
            <w:r>
              <w:rPr>
                <w:sz w:val="21"/>
              </w:rPr>
              <w:t>卷烟类别</w:t>
            </w:r>
          </w:p>
        </w:tc>
        <w:tc>
          <w:tcPr>
            <w:tcW w:w="1534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322" w:right="317"/>
              <w:jc w:val="center"/>
              <w:rPr>
                <w:sz w:val="21"/>
              </w:rPr>
            </w:pPr>
            <w:r>
              <w:rPr>
                <w:sz w:val="21"/>
              </w:rPr>
              <w:t>卷烟类型</w:t>
            </w:r>
          </w:p>
        </w:tc>
        <w:tc>
          <w:tcPr>
            <w:tcW w:w="1534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324" w:right="315"/>
              <w:jc w:val="center"/>
              <w:rPr>
                <w:sz w:val="21"/>
              </w:rPr>
            </w:pPr>
            <w:r>
              <w:rPr>
                <w:sz w:val="21"/>
              </w:rPr>
              <w:t>销售价格</w:t>
            </w:r>
          </w:p>
        </w:tc>
        <w:tc>
          <w:tcPr>
            <w:tcW w:w="1534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324" w:right="316"/>
              <w:jc w:val="center"/>
              <w:rPr>
                <w:sz w:val="21"/>
              </w:rPr>
            </w:pPr>
            <w:r>
              <w:rPr>
                <w:sz w:val="21"/>
              </w:rPr>
              <w:t>销售数量</w:t>
            </w:r>
          </w:p>
        </w:tc>
        <w:tc>
          <w:tcPr>
            <w:tcW w:w="1534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324" w:right="314"/>
              <w:jc w:val="center"/>
              <w:rPr>
                <w:sz w:val="21"/>
              </w:rPr>
            </w:pPr>
            <w:r>
              <w:rPr>
                <w:sz w:val="21"/>
              </w:rPr>
              <w:t>销售额</w:t>
            </w:r>
          </w:p>
        </w:tc>
        <w:tc>
          <w:tcPr>
            <w:tcW w:w="1537" w:type="dxa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spacing w:before="1"/>
              <w:ind w:left="536" w:right="530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22" w:type="dxa"/>
          </w:tcPr>
          <w:p>
            <w:pPr>
              <w:pStyle w:val="10"/>
              <w:spacing w:before="2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84" w:type="dxa"/>
          </w:tcPr>
          <w:p>
            <w:pPr>
              <w:pStyle w:val="10"/>
              <w:spacing w:before="2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34" w:type="dxa"/>
          </w:tcPr>
          <w:p>
            <w:pPr>
              <w:pStyle w:val="10"/>
              <w:spacing w:before="2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34" w:type="dxa"/>
          </w:tcPr>
          <w:p>
            <w:pPr>
              <w:pStyle w:val="10"/>
              <w:spacing w:before="2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34" w:type="dxa"/>
          </w:tcPr>
          <w:p>
            <w:pPr>
              <w:pStyle w:val="10"/>
              <w:spacing w:before="2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534" w:type="dxa"/>
          </w:tcPr>
          <w:p>
            <w:pPr>
              <w:pStyle w:val="10"/>
              <w:spacing w:before="2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534" w:type="dxa"/>
          </w:tcPr>
          <w:p>
            <w:pPr>
              <w:pStyle w:val="10"/>
              <w:spacing w:before="2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537" w:type="dxa"/>
          </w:tcPr>
          <w:p>
            <w:pPr>
              <w:pStyle w:val="10"/>
              <w:spacing w:before="2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21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21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21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spacing w:before="11"/>
        <w:ind w:left="0"/>
        <w:rPr>
          <w:sz w:val="20"/>
        </w:rPr>
      </w:pPr>
    </w:p>
    <w:p>
      <w:pPr>
        <w:pStyle w:val="3"/>
        <w:spacing w:before="62"/>
        <w:ind w:left="2235" w:right="2123"/>
      </w:pPr>
      <w:bookmarkStart w:id="22" w:name="《卷烟批发企业月份销售明细清单（卷烟批发环节消费税纳税人适用）》填表说明"/>
      <w:bookmarkEnd w:id="22"/>
      <w:r>
        <w:rPr>
          <w:spacing w:val="-3"/>
        </w:rPr>
        <w:t>《卷烟批发企业月份销售明细清单</w:t>
      </w:r>
      <w:r>
        <w:t>（</w:t>
      </w:r>
      <w:r>
        <w:rPr>
          <w:spacing w:val="-3"/>
        </w:rPr>
        <w:t>卷烟批发环节消费税纳税人适用</w:t>
      </w:r>
      <w:r>
        <w:rPr>
          <w:spacing w:val="-142"/>
        </w:rPr>
        <w:t>）</w:t>
      </w:r>
      <w:r>
        <w:rPr>
          <w:spacing w:val="-2"/>
        </w:rPr>
        <w:t>》填表说明</w:t>
      </w:r>
    </w:p>
    <w:p>
      <w:pPr>
        <w:pStyle w:val="5"/>
        <w:spacing w:before="167"/>
        <w:ind w:left="714"/>
      </w:pPr>
      <w:r>
        <w:t>一、本表由卷烟批发环节消费税纳税人填报，于办理消费税纳税申报时一并报送。</w:t>
      </w:r>
    </w:p>
    <w:p>
      <w:pPr>
        <w:pStyle w:val="5"/>
        <w:spacing w:before="21"/>
        <w:ind w:left="714"/>
      </w:pPr>
      <w:r>
        <w:t>二、本表第 2 栏“卷烟牌号规格”名称为经国家烟草专卖局批准生产的卷烟牌号规格。</w:t>
      </w:r>
    </w:p>
    <w:p>
      <w:pPr>
        <w:pStyle w:val="5"/>
        <w:spacing w:before="43"/>
        <w:ind w:left="714"/>
      </w:pPr>
      <w:r>
        <w:t>三、本表第 3 栏“卷烟类别”为国家烟草专卖局划分的卷烟类别，即一类卷烟、二类卷烟、三类卷烟、四类卷烟和五类卷烟。</w:t>
      </w:r>
    </w:p>
    <w:p>
      <w:pPr>
        <w:pStyle w:val="5"/>
        <w:spacing w:before="43"/>
        <w:ind w:left="714"/>
      </w:pPr>
      <w:r>
        <w:t>四、本表第 4 栏“卷烟类型”为国产卷烟、进口卷烟、罚没卷烟、其他。</w:t>
      </w:r>
    </w:p>
    <w:p>
      <w:pPr>
        <w:pStyle w:val="5"/>
        <w:spacing w:before="43" w:line="278" w:lineRule="auto"/>
        <w:ind w:left="294" w:right="179" w:firstLine="420"/>
      </w:pPr>
      <w:r>
        <w:rPr>
          <w:spacing w:val="1"/>
          <w:w w:val="99"/>
        </w:rPr>
        <w:t>五、本表第</w:t>
      </w:r>
      <w:r>
        <w:rPr>
          <w:spacing w:val="-53"/>
        </w:rPr>
        <w:t xml:space="preserve"> </w:t>
      </w:r>
      <w:r>
        <w:rPr>
          <w:w w:val="99"/>
        </w:rPr>
        <w:t>5</w:t>
      </w:r>
      <w:r>
        <w:rPr>
          <w:spacing w:val="-52"/>
        </w:rPr>
        <w:t xml:space="preserve"> </w:t>
      </w:r>
      <w:r>
        <w:rPr>
          <w:spacing w:val="-1"/>
          <w:w w:val="99"/>
        </w:rPr>
        <w:t>栏“销售价格”为卷烟批发企业向零售单位销售卷烟的实际价格，不含增值税。计量单位为“元</w:t>
      </w:r>
      <w:r>
        <w:rPr>
          <w:spacing w:val="1"/>
          <w:w w:val="99"/>
        </w:rPr>
        <w:t>/</w:t>
      </w:r>
      <w:r>
        <w:rPr>
          <w:spacing w:val="2"/>
          <w:w w:val="99"/>
        </w:rPr>
        <w:t>条（</w:t>
      </w:r>
      <w:r>
        <w:rPr>
          <w:spacing w:val="1"/>
          <w:w w:val="99"/>
        </w:rPr>
        <w:t>20</w:t>
      </w:r>
      <w:r>
        <w:rPr>
          <w:w w:val="99"/>
        </w:rPr>
        <w:t>0</w:t>
      </w:r>
      <w:r>
        <w:rPr>
          <w:spacing w:val="-54"/>
        </w:rPr>
        <w:t xml:space="preserve"> </w:t>
      </w:r>
      <w:r>
        <w:rPr>
          <w:spacing w:val="2"/>
          <w:w w:val="99"/>
        </w:rPr>
        <w:t>支</w:t>
      </w:r>
      <w:r>
        <w:rPr>
          <w:spacing w:val="-104"/>
          <w:w w:val="99"/>
        </w:rPr>
        <w:t>）”</w:t>
      </w:r>
      <w:r>
        <w:rPr>
          <w:w w:val="99"/>
        </w:rPr>
        <w:t>，非标准条包装的卷</w:t>
      </w:r>
      <w:r>
        <w:t>烟应折算成标准条卷烟价格。</w:t>
      </w:r>
    </w:p>
    <w:p>
      <w:pPr>
        <w:pStyle w:val="5"/>
        <w:spacing w:line="269" w:lineRule="exact"/>
        <w:ind w:left="714"/>
      </w:pPr>
      <w:r>
        <w:t>六、本表第 6 栏“销量数量”为卷烟批发企业向零售单位销售卷烟的数量。计量单位为“万支”。</w:t>
      </w:r>
    </w:p>
    <w:p>
      <w:pPr>
        <w:pStyle w:val="5"/>
        <w:spacing w:before="43" w:line="278" w:lineRule="auto"/>
        <w:ind w:left="714" w:right="3127"/>
      </w:pPr>
      <w:r>
        <w:rPr>
          <w:spacing w:val="-11"/>
        </w:rPr>
        <w:t xml:space="preserve">七、本表第 </w:t>
      </w:r>
      <w:r>
        <w:t>7</w:t>
      </w:r>
      <w:r>
        <w:rPr>
          <w:spacing w:val="-11"/>
        </w:rPr>
        <w:t xml:space="preserve"> 栏“销售额”为卷烟批发企业向零售单位销售卷烟的实际销售额，不含增值税。计量单位为“元”。</w:t>
      </w:r>
      <w:r>
        <w:rPr>
          <w:spacing w:val="-19"/>
        </w:rPr>
        <w:t xml:space="preserve">八、本表为 </w:t>
      </w:r>
      <w:r>
        <w:t>A4</w:t>
      </w:r>
      <w:r>
        <w:rPr>
          <w:spacing w:val="-8"/>
        </w:rPr>
        <w:t xml:space="preserve"> 横式，仅报送电子文件,本表所有数字小数点后保留两位。</w:t>
      </w:r>
    </w:p>
    <w:p>
      <w:pPr>
        <w:spacing w:after="0" w:line="278" w:lineRule="auto"/>
        <w:sectPr>
          <w:type w:val="continuous"/>
          <w:pgSz w:w="16840" w:h="11910" w:orient="landscape"/>
          <w:pgMar w:top="1200" w:right="1260" w:bottom="280" w:left="1340" w:header="720" w:footer="720" w:gutter="0"/>
          <w:cols w:space="720" w:num="1"/>
        </w:sectPr>
      </w:pPr>
    </w:p>
    <w:p>
      <w:pPr>
        <w:pStyle w:val="2"/>
        <w:spacing w:before="43"/>
        <w:ind w:left="100"/>
      </w:pPr>
      <w:r>
        <w:rPr>
          <w:spacing w:val="-27"/>
        </w:rPr>
        <w:t xml:space="preserve">附表 </w:t>
      </w:r>
      <w:r>
        <w:t>5</w:t>
      </w:r>
    </w:p>
    <w:p>
      <w:pPr>
        <w:pStyle w:val="5"/>
        <w:spacing w:before="4"/>
        <w:ind w:left="0"/>
        <w:rPr>
          <w:rFonts w:ascii="黑体"/>
          <w:sz w:val="48"/>
        </w:rPr>
      </w:pPr>
      <w:r>
        <w:br w:type="column"/>
      </w:r>
    </w:p>
    <w:p>
      <w:pPr>
        <w:spacing w:before="0"/>
        <w:ind w:left="100" w:right="0" w:firstLine="0"/>
        <w:jc w:val="left"/>
        <w:rPr>
          <w:rFonts w:hint="eastAsia" w:ascii="PMingLiU" w:eastAsia="PMingLiU"/>
          <w:sz w:val="36"/>
        </w:rPr>
      </w:pPr>
      <w:bookmarkStart w:id="23" w:name="卷烟生产企业合作生产卷烟消费税情况报告表"/>
      <w:bookmarkEnd w:id="23"/>
      <w:r>
        <w:rPr>
          <w:rFonts w:hint="eastAsia" w:ascii="PMingLiU" w:eastAsia="PMingLiU"/>
          <w:sz w:val="36"/>
        </w:rPr>
        <w:t>卷烟生产企业合作生产卷烟消费税情况报告表</w:t>
      </w:r>
    </w:p>
    <w:p>
      <w:pPr>
        <w:spacing w:before="168"/>
        <w:ind w:left="1300" w:right="0" w:firstLine="0"/>
        <w:jc w:val="left"/>
        <w:rPr>
          <w:sz w:val="32"/>
        </w:rPr>
      </w:pPr>
      <w:bookmarkStart w:id="24" w:name="（卷烟生产环节消费税纳税人适用）"/>
      <w:bookmarkEnd w:id="24"/>
      <w:r>
        <w:rPr>
          <w:sz w:val="32"/>
        </w:rPr>
        <w:t>（卷烟生产环节消费税纳税人适用）</w:t>
      </w:r>
    </w:p>
    <w:p>
      <w:pPr>
        <w:spacing w:after="0"/>
        <w:jc w:val="left"/>
        <w:rPr>
          <w:sz w:val="32"/>
        </w:rPr>
        <w:sectPr>
          <w:pgSz w:w="16840" w:h="11910" w:orient="landscape"/>
          <w:pgMar w:top="1060" w:right="1260" w:bottom="1160" w:left="1340" w:header="0" w:footer="975" w:gutter="0"/>
          <w:cols w:equalWidth="0" w:num="2">
            <w:col w:w="1020" w:space="2359"/>
            <w:col w:w="10861"/>
          </w:cols>
        </w:sectPr>
      </w:pPr>
    </w:p>
    <w:p>
      <w:pPr>
        <w:pStyle w:val="5"/>
        <w:spacing w:before="3"/>
        <w:ind w:left="0"/>
        <w:rPr>
          <w:sz w:val="8"/>
        </w:rPr>
      </w:pPr>
    </w:p>
    <w:tbl>
      <w:tblPr>
        <w:tblStyle w:val="6"/>
        <w:tblW w:w="0" w:type="auto"/>
        <w:tblInd w:w="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271"/>
        <w:gridCol w:w="1514"/>
        <w:gridCol w:w="1242"/>
        <w:gridCol w:w="1458"/>
        <w:gridCol w:w="1578"/>
        <w:gridCol w:w="997"/>
        <w:gridCol w:w="1207"/>
        <w:gridCol w:w="1234"/>
        <w:gridCol w:w="1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1" w:type="dxa"/>
            <w:gridSpan w:val="2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ind w:left="800"/>
              <w:rPr>
                <w:sz w:val="21"/>
              </w:rPr>
            </w:pPr>
            <w:r>
              <w:rPr>
                <w:sz w:val="21"/>
              </w:rPr>
              <w:t>品牌输出方</w:t>
            </w:r>
          </w:p>
        </w:tc>
        <w:tc>
          <w:tcPr>
            <w:tcW w:w="2756" w:type="dxa"/>
            <w:gridSpan w:val="2"/>
          </w:tcPr>
          <w:p>
            <w:pPr>
              <w:pStyle w:val="10"/>
              <w:spacing w:before="1"/>
              <w:rPr>
                <w:sz w:val="14"/>
              </w:rPr>
            </w:pPr>
          </w:p>
          <w:p>
            <w:pPr>
              <w:pStyle w:val="10"/>
              <w:ind w:left="817"/>
              <w:rPr>
                <w:sz w:val="21"/>
              </w:rPr>
            </w:pPr>
            <w:r>
              <w:rPr>
                <w:sz w:val="21"/>
              </w:rPr>
              <w:t>品牌输入方</w:t>
            </w:r>
          </w:p>
        </w:tc>
        <w:tc>
          <w:tcPr>
            <w:tcW w:w="1458" w:type="dxa"/>
            <w:vMerge w:val="restart"/>
          </w:tcPr>
          <w:p>
            <w:pPr>
              <w:pStyle w:val="10"/>
              <w:spacing w:before="8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274" w:right="228" w:hanging="106"/>
              <w:rPr>
                <w:sz w:val="21"/>
              </w:rPr>
            </w:pPr>
            <w:r>
              <w:rPr>
                <w:sz w:val="21"/>
              </w:rPr>
              <w:t>卷烟条包装商品条码</w:t>
            </w:r>
          </w:p>
        </w:tc>
        <w:tc>
          <w:tcPr>
            <w:tcW w:w="1578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8"/>
              </w:rPr>
            </w:pPr>
          </w:p>
          <w:p>
            <w:pPr>
              <w:pStyle w:val="10"/>
              <w:ind w:left="124"/>
              <w:rPr>
                <w:sz w:val="21"/>
              </w:rPr>
            </w:pPr>
            <w:r>
              <w:rPr>
                <w:sz w:val="21"/>
              </w:rPr>
              <w:t>卷烟牌号规格</w:t>
            </w:r>
          </w:p>
        </w:tc>
        <w:tc>
          <w:tcPr>
            <w:tcW w:w="997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8"/>
              </w:rPr>
            </w:pPr>
          </w:p>
          <w:p>
            <w:pPr>
              <w:pStyle w:val="10"/>
              <w:ind w:left="252"/>
              <w:rPr>
                <w:sz w:val="21"/>
              </w:rPr>
            </w:pPr>
            <w:r>
              <w:rPr>
                <w:sz w:val="21"/>
              </w:rPr>
              <w:t>销量</w:t>
            </w:r>
          </w:p>
        </w:tc>
        <w:tc>
          <w:tcPr>
            <w:tcW w:w="1207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8"/>
              </w:rPr>
            </w:pPr>
          </w:p>
          <w:p>
            <w:pPr>
              <w:pStyle w:val="10"/>
              <w:ind w:left="148"/>
              <w:rPr>
                <w:sz w:val="21"/>
              </w:rPr>
            </w:pPr>
            <w:r>
              <w:rPr>
                <w:sz w:val="21"/>
              </w:rPr>
              <w:t>销售价格</w:t>
            </w:r>
          </w:p>
        </w:tc>
        <w:tc>
          <w:tcPr>
            <w:tcW w:w="1234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8"/>
              </w:rPr>
            </w:pPr>
          </w:p>
          <w:p>
            <w:pPr>
              <w:pStyle w:val="10"/>
              <w:ind w:left="266"/>
              <w:rPr>
                <w:sz w:val="21"/>
              </w:rPr>
            </w:pPr>
            <w:r>
              <w:rPr>
                <w:sz w:val="21"/>
              </w:rPr>
              <w:t>销售额</w:t>
            </w:r>
          </w:p>
        </w:tc>
        <w:tc>
          <w:tcPr>
            <w:tcW w:w="1370" w:type="dxa"/>
            <w:vMerge w:val="restart"/>
          </w:tcPr>
          <w:p>
            <w:pPr>
              <w:pStyle w:val="10"/>
              <w:spacing w:before="8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24" w:right="184"/>
              <w:rPr>
                <w:sz w:val="21"/>
              </w:rPr>
            </w:pPr>
            <w:r>
              <w:rPr>
                <w:sz w:val="21"/>
              </w:rPr>
              <w:t>品牌输入方已缴纳税款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0" w:type="dxa"/>
          </w:tcPr>
          <w:p>
            <w:pPr>
              <w:pStyle w:val="10"/>
              <w:spacing w:before="176"/>
              <w:ind w:left="250" w:right="310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1271" w:type="dxa"/>
          </w:tcPr>
          <w:p>
            <w:pPr>
              <w:pStyle w:val="10"/>
              <w:spacing w:before="20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统一社会</w:t>
            </w:r>
          </w:p>
          <w:p>
            <w:pPr>
              <w:pStyle w:val="10"/>
              <w:spacing w:before="43"/>
              <w:ind w:left="180"/>
              <w:rPr>
                <w:sz w:val="21"/>
              </w:rPr>
            </w:pPr>
            <w:r>
              <w:rPr>
                <w:w w:val="95"/>
                <w:sz w:val="21"/>
              </w:rPr>
              <w:t>信用代码</w:t>
            </w:r>
          </w:p>
        </w:tc>
        <w:tc>
          <w:tcPr>
            <w:tcW w:w="1514" w:type="dxa"/>
          </w:tcPr>
          <w:p>
            <w:pPr>
              <w:pStyle w:val="10"/>
              <w:spacing w:before="176"/>
              <w:ind w:left="301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1242" w:type="dxa"/>
          </w:tcPr>
          <w:p>
            <w:pPr>
              <w:pStyle w:val="10"/>
              <w:spacing w:before="20"/>
              <w:ind w:left="165"/>
              <w:rPr>
                <w:sz w:val="21"/>
              </w:rPr>
            </w:pPr>
            <w:r>
              <w:rPr>
                <w:w w:val="95"/>
                <w:sz w:val="21"/>
              </w:rPr>
              <w:t>统一社会</w:t>
            </w:r>
          </w:p>
          <w:p>
            <w:pPr>
              <w:pStyle w:val="10"/>
              <w:spacing w:before="43"/>
              <w:ind w:left="165"/>
              <w:rPr>
                <w:sz w:val="21"/>
              </w:rPr>
            </w:pPr>
            <w:r>
              <w:rPr>
                <w:w w:val="95"/>
                <w:sz w:val="21"/>
              </w:rPr>
              <w:t>信用代码</w:t>
            </w: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50" w:type="dxa"/>
          </w:tcPr>
          <w:p>
            <w:pPr>
              <w:pStyle w:val="10"/>
              <w:spacing w:before="27" w:line="226" w:lineRule="exact"/>
              <w:ind w:right="5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271" w:type="dxa"/>
          </w:tcPr>
          <w:p>
            <w:pPr>
              <w:pStyle w:val="10"/>
              <w:spacing w:before="20" w:line="234" w:lineRule="exact"/>
              <w:ind w:right="9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14" w:type="dxa"/>
          </w:tcPr>
          <w:p>
            <w:pPr>
              <w:pStyle w:val="10"/>
              <w:spacing w:before="20" w:line="234" w:lineRule="exact"/>
              <w:ind w:left="13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42" w:type="dxa"/>
          </w:tcPr>
          <w:p>
            <w:pPr>
              <w:pStyle w:val="10"/>
              <w:spacing w:before="20" w:line="234" w:lineRule="exact"/>
              <w:ind w:right="12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458" w:type="dxa"/>
          </w:tcPr>
          <w:p>
            <w:pPr>
              <w:pStyle w:val="10"/>
              <w:spacing w:before="27" w:line="226" w:lineRule="exact"/>
              <w:ind w:right="5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10"/>
              <w:spacing w:before="27" w:line="226" w:lineRule="exact"/>
              <w:ind w:right="5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997" w:type="dxa"/>
          </w:tcPr>
          <w:p>
            <w:pPr>
              <w:pStyle w:val="10"/>
              <w:spacing w:before="27" w:line="226" w:lineRule="exact"/>
              <w:ind w:right="5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1207" w:type="dxa"/>
          </w:tcPr>
          <w:p>
            <w:pPr>
              <w:pStyle w:val="10"/>
              <w:spacing w:before="27" w:line="226" w:lineRule="exact"/>
              <w:ind w:right="5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1234" w:type="dxa"/>
          </w:tcPr>
          <w:p>
            <w:pPr>
              <w:pStyle w:val="10"/>
              <w:spacing w:before="27" w:line="226" w:lineRule="exact"/>
              <w:ind w:right="5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1370" w:type="dxa"/>
          </w:tcPr>
          <w:p>
            <w:pPr>
              <w:pStyle w:val="10"/>
              <w:spacing w:before="27" w:line="226" w:lineRule="exact"/>
              <w:ind w:left="525" w:right="58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5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5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13" w:type="dxa"/>
            <w:gridSpan w:val="6"/>
          </w:tcPr>
          <w:p>
            <w:pPr>
              <w:pStyle w:val="10"/>
              <w:spacing w:before="20" w:line="234" w:lineRule="exact"/>
              <w:ind w:left="3991" w:right="4051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9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10"/>
              <w:spacing w:before="27" w:line="226" w:lineRule="exact"/>
              <w:ind w:left="326" w:right="37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-------</w:t>
            </w: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3"/>
        <w:spacing w:before="190"/>
        <w:ind w:left="1268" w:right="0"/>
        <w:jc w:val="left"/>
      </w:pPr>
      <w:bookmarkStart w:id="25" w:name="《卷烟生产企业合作生产卷烟消费税情况报告表（卷烟生产环节消费税纳税人适用）》填表"/>
      <w:bookmarkEnd w:id="25"/>
      <w:r>
        <w:rPr>
          <w:spacing w:val="-3"/>
        </w:rPr>
        <w:t>《卷烟生产企业合作生产卷烟消费税情况报告表</w:t>
      </w:r>
      <w:r>
        <w:t>（</w:t>
      </w:r>
      <w:r>
        <w:rPr>
          <w:spacing w:val="-3"/>
        </w:rPr>
        <w:t>卷烟生产环节消费税纳税人适用</w:t>
      </w:r>
      <w:r>
        <w:rPr>
          <w:spacing w:val="-142"/>
        </w:rPr>
        <w:t>）</w:t>
      </w:r>
      <w:r>
        <w:rPr>
          <w:spacing w:val="-2"/>
        </w:rPr>
        <w:t>》填表说明</w:t>
      </w:r>
    </w:p>
    <w:p>
      <w:pPr>
        <w:pStyle w:val="5"/>
        <w:spacing w:before="152" w:line="278" w:lineRule="auto"/>
        <w:ind w:left="520" w:right="5107"/>
      </w:pPr>
      <w:r>
        <w:rPr>
          <w:w w:val="95"/>
        </w:rPr>
        <w:t>一、本表由卷烟生产环节消费税纳税人填报，未发生合作生产卷烟业务的纳税人不填报本表。</w:t>
      </w:r>
      <w:r>
        <w:rPr>
          <w:w w:val="99"/>
        </w:rPr>
        <w:t>二、本表第</w:t>
      </w:r>
      <w:r>
        <w:rPr>
          <w:spacing w:val="-53"/>
        </w:rPr>
        <w:t xml:space="preserve"> </w:t>
      </w:r>
      <w:r>
        <w:rPr>
          <w:w w:val="99"/>
        </w:rPr>
        <w:t>1</w:t>
      </w:r>
      <w:r>
        <w:rPr>
          <w:spacing w:val="-52"/>
        </w:rPr>
        <w:t xml:space="preserve"> </w:t>
      </w:r>
      <w:r>
        <w:rPr>
          <w:spacing w:val="-11"/>
          <w:w w:val="99"/>
        </w:rPr>
        <w:t>栏“企业名称”：填写品牌输出方卷烟生产企业名称。</w:t>
      </w:r>
    </w:p>
    <w:p>
      <w:pPr>
        <w:pStyle w:val="5"/>
        <w:spacing w:line="269" w:lineRule="exact"/>
        <w:ind w:left="520"/>
      </w:pPr>
      <w:r>
        <w:rPr>
          <w:spacing w:val="-1"/>
          <w:w w:val="99"/>
        </w:rPr>
        <w:t>三、本表第</w:t>
      </w:r>
      <w:r>
        <w:rPr>
          <w:spacing w:val="-53"/>
        </w:rPr>
        <w:t xml:space="preserve"> </w:t>
      </w:r>
      <w:r>
        <w:rPr>
          <w:w w:val="99"/>
        </w:rPr>
        <w:t>2</w:t>
      </w:r>
      <w:r>
        <w:rPr>
          <w:spacing w:val="-52"/>
        </w:rPr>
        <w:t xml:space="preserve"> </w:t>
      </w:r>
      <w:r>
        <w:rPr>
          <w:spacing w:val="-10"/>
          <w:w w:val="99"/>
        </w:rPr>
        <w:t>栏“统一社会信用代码”：填写品牌输出方卷烟生产企业的统一社会信用代码。</w:t>
      </w:r>
    </w:p>
    <w:p>
      <w:pPr>
        <w:pStyle w:val="5"/>
        <w:spacing w:before="43"/>
        <w:ind w:left="520"/>
      </w:pPr>
      <w:r>
        <w:rPr>
          <w:spacing w:val="-1"/>
          <w:w w:val="99"/>
        </w:rPr>
        <w:t>四、本表第</w:t>
      </w:r>
      <w:r>
        <w:rPr>
          <w:spacing w:val="-53"/>
        </w:rPr>
        <w:t xml:space="preserve"> </w:t>
      </w:r>
      <w:r>
        <w:rPr>
          <w:w w:val="99"/>
        </w:rPr>
        <w:t>3</w:t>
      </w:r>
      <w:r>
        <w:rPr>
          <w:spacing w:val="-52"/>
        </w:rPr>
        <w:t xml:space="preserve"> </w:t>
      </w:r>
      <w:r>
        <w:rPr>
          <w:spacing w:val="-11"/>
          <w:w w:val="99"/>
        </w:rPr>
        <w:t>栏“企业名称”：填写品牌输入方卷烟生产企业名称。</w:t>
      </w:r>
    </w:p>
    <w:p>
      <w:pPr>
        <w:pStyle w:val="5"/>
        <w:spacing w:before="43" w:line="278" w:lineRule="auto"/>
        <w:ind w:left="520" w:right="5109"/>
      </w:pPr>
      <w:r>
        <w:rPr>
          <w:spacing w:val="-1"/>
          <w:w w:val="99"/>
        </w:rPr>
        <w:t>五、本表第</w:t>
      </w:r>
      <w:r>
        <w:rPr>
          <w:spacing w:val="-53"/>
        </w:rPr>
        <w:t xml:space="preserve"> </w:t>
      </w:r>
      <w:r>
        <w:rPr>
          <w:w w:val="99"/>
        </w:rPr>
        <w:t>4</w:t>
      </w:r>
      <w:r>
        <w:rPr>
          <w:spacing w:val="-52"/>
        </w:rPr>
        <w:t xml:space="preserve"> </w:t>
      </w:r>
      <w:r>
        <w:rPr>
          <w:w w:val="99"/>
        </w:rPr>
        <w:t>栏</w:t>
      </w:r>
      <w:r>
        <w:t xml:space="preserve"> </w:t>
      </w:r>
      <w:r>
        <w:rPr>
          <w:spacing w:val="-10"/>
          <w:w w:val="99"/>
        </w:rPr>
        <w:t>“统一社会信用代码”：填写品牌输入方卷烟生产企业的统一社会信用代码。</w:t>
      </w:r>
      <w:r>
        <w:rPr>
          <w:spacing w:val="-1"/>
          <w:w w:val="99"/>
        </w:rPr>
        <w:t>六、本表第</w:t>
      </w:r>
      <w:r>
        <w:rPr>
          <w:spacing w:val="-53"/>
        </w:rPr>
        <w:t xml:space="preserve"> </w:t>
      </w:r>
      <w:r>
        <w:rPr>
          <w:w w:val="99"/>
        </w:rPr>
        <w:t>6</w:t>
      </w:r>
      <w:r>
        <w:rPr>
          <w:spacing w:val="-52"/>
        </w:rPr>
        <w:t xml:space="preserve"> </w:t>
      </w:r>
      <w:r>
        <w:rPr>
          <w:spacing w:val="-10"/>
          <w:w w:val="99"/>
        </w:rPr>
        <w:t>栏“卷烟牌号规格”：填写经国家烟草专卖局批准生产的卷烟牌号规格。</w:t>
      </w:r>
    </w:p>
    <w:p>
      <w:pPr>
        <w:pStyle w:val="5"/>
        <w:spacing w:line="278" w:lineRule="auto"/>
        <w:ind w:left="100" w:right="179" w:firstLine="420"/>
      </w:pPr>
      <w:r>
        <w:rPr>
          <w:w w:val="99"/>
        </w:rPr>
        <w:t>七、本表第</w:t>
      </w:r>
      <w:r>
        <w:t xml:space="preserve"> </w:t>
      </w:r>
      <w:r>
        <w:rPr>
          <w:w w:val="99"/>
        </w:rPr>
        <w:t>8</w:t>
      </w:r>
      <w:r>
        <w:rPr>
          <w:spacing w:val="-52"/>
        </w:rPr>
        <w:t xml:space="preserve"> </w:t>
      </w:r>
      <w:r>
        <w:rPr>
          <w:spacing w:val="-1"/>
          <w:w w:val="99"/>
        </w:rPr>
        <w:t>栏“销售价格”为品牌输入方卷烟生产企业销售卷烟的实际价格，不含增值税。计量单位为“元</w:t>
      </w:r>
      <w:r>
        <w:rPr>
          <w:spacing w:val="-2"/>
          <w:w w:val="99"/>
        </w:rPr>
        <w:t>/</w:t>
      </w:r>
      <w:r>
        <w:rPr>
          <w:spacing w:val="2"/>
          <w:w w:val="99"/>
        </w:rPr>
        <w:t>条（</w:t>
      </w:r>
      <w:r>
        <w:rPr>
          <w:spacing w:val="1"/>
          <w:w w:val="99"/>
        </w:rPr>
        <w:t>20</w:t>
      </w:r>
      <w:r>
        <w:rPr>
          <w:w w:val="99"/>
        </w:rPr>
        <w:t>0</w:t>
      </w:r>
      <w:r>
        <w:rPr>
          <w:spacing w:val="-54"/>
        </w:rPr>
        <w:t xml:space="preserve"> </w:t>
      </w:r>
      <w:r>
        <w:rPr>
          <w:spacing w:val="2"/>
          <w:w w:val="99"/>
        </w:rPr>
        <w:t>支</w:t>
      </w:r>
      <w:r>
        <w:rPr>
          <w:spacing w:val="-101"/>
          <w:w w:val="99"/>
        </w:rPr>
        <w:t>）</w:t>
      </w:r>
      <w:r>
        <w:rPr>
          <w:spacing w:val="-11"/>
          <w:w w:val="99"/>
        </w:rPr>
        <w:t>”，非标准条包装的卷烟</w:t>
      </w:r>
      <w:r>
        <w:rPr>
          <w:spacing w:val="-11"/>
        </w:rPr>
        <w:t>应折算成标准条卷烟价格。</w:t>
      </w:r>
    </w:p>
    <w:p>
      <w:pPr>
        <w:pStyle w:val="5"/>
        <w:spacing w:line="278" w:lineRule="auto"/>
        <w:ind w:left="520" w:right="3741"/>
      </w:pPr>
      <w:r>
        <w:rPr>
          <w:spacing w:val="-11"/>
        </w:rPr>
        <w:t xml:space="preserve">八、本表第 </w:t>
      </w:r>
      <w:r>
        <w:t>9</w:t>
      </w:r>
      <w:r>
        <w:rPr>
          <w:spacing w:val="-12"/>
        </w:rPr>
        <w:t xml:space="preserve"> 栏“销售额”栏：填写品牌输入方卷烟生产企业销售卷烟额，不含增值税。计量单位为“元”。</w:t>
      </w:r>
      <w:r>
        <w:rPr>
          <w:spacing w:val="-20"/>
        </w:rPr>
        <w:t xml:space="preserve">九、本表第 </w:t>
      </w:r>
      <w:r>
        <w:t>10</w:t>
      </w:r>
      <w:r>
        <w:rPr>
          <w:spacing w:val="-8"/>
        </w:rPr>
        <w:t xml:space="preserve"> 栏 “已缴纳税款”栏：由品牌输入方卷烟生产企业填写。</w:t>
      </w:r>
    </w:p>
    <w:p>
      <w:pPr>
        <w:pStyle w:val="5"/>
        <w:spacing w:line="269" w:lineRule="exact"/>
        <w:ind w:left="520"/>
      </w:pPr>
      <w:r>
        <w:t>十、本表为 A4 横式，所有数字小数点后保留两位。一式二份，一份纳税人留存，一份税务机关留存。</w:t>
      </w:r>
    </w:p>
    <w:p>
      <w:pPr>
        <w:spacing w:after="0" w:line="269" w:lineRule="exact"/>
        <w:sectPr>
          <w:type w:val="continuous"/>
          <w:pgSz w:w="16840" w:h="11910" w:orient="landscape"/>
          <w:pgMar w:top="1200" w:right="1260" w:bottom="280" w:left="1340" w:header="720" w:footer="720" w:gutter="0"/>
          <w:cols w:space="720" w:num="1"/>
        </w:sectPr>
      </w:pPr>
    </w:p>
    <w:p>
      <w:pPr>
        <w:pStyle w:val="5"/>
        <w:spacing w:before="1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6840" w:h="11910" w:orient="landscape"/>
          <w:pgMar w:top="1100" w:right="1260" w:bottom="1160" w:left="1340" w:header="0" w:footer="975" w:gutter="0"/>
          <w:cols w:space="720" w:num="1"/>
        </w:sectPr>
      </w:pPr>
    </w:p>
    <w:p>
      <w:pPr>
        <w:pStyle w:val="2"/>
        <w:spacing w:before="54"/>
        <w:ind w:left="148"/>
      </w:pPr>
      <w:r>
        <w:rPr>
          <w:spacing w:val="-27"/>
        </w:rPr>
        <w:t xml:space="preserve">附表 </w:t>
      </w:r>
      <w:r>
        <w:t>6</w:t>
      </w:r>
    </w:p>
    <w:p>
      <w:pPr>
        <w:pStyle w:val="5"/>
        <w:spacing w:before="3"/>
        <w:ind w:left="0"/>
        <w:rPr>
          <w:rFonts w:ascii="黑体"/>
          <w:sz w:val="49"/>
        </w:rPr>
      </w:pPr>
      <w:r>
        <w:br w:type="column"/>
      </w:r>
    </w:p>
    <w:p>
      <w:pPr>
        <w:spacing w:before="0"/>
        <w:ind w:left="147" w:right="0" w:firstLine="0"/>
        <w:jc w:val="left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消费税附加税费计算表</w:t>
      </w:r>
    </w:p>
    <w:p>
      <w:pPr>
        <w:spacing w:after="0"/>
        <w:jc w:val="left"/>
        <w:rPr>
          <w:rFonts w:hint="eastAsia" w:ascii="PMingLiU" w:eastAsia="PMingLiU"/>
          <w:sz w:val="36"/>
        </w:rPr>
        <w:sectPr>
          <w:type w:val="continuous"/>
          <w:pgSz w:w="16840" w:h="11910" w:orient="landscape"/>
          <w:pgMar w:top="1200" w:right="1260" w:bottom="280" w:left="1340" w:header="720" w:footer="720" w:gutter="0"/>
          <w:cols w:equalWidth="0" w:num="2">
            <w:col w:w="1068" w:space="4109"/>
            <w:col w:w="9063"/>
          </w:cols>
        </w:sectPr>
      </w:pPr>
    </w:p>
    <w:p>
      <w:pPr>
        <w:pStyle w:val="5"/>
        <w:spacing w:before="2"/>
        <w:ind w:left="0"/>
        <w:rPr>
          <w:rFonts w:ascii="PMingLiU"/>
          <w:sz w:val="23"/>
        </w:rPr>
      </w:pPr>
    </w:p>
    <w:p>
      <w:pPr>
        <w:pStyle w:val="5"/>
        <w:spacing w:before="70" w:after="21"/>
        <w:ind w:left="0" w:right="134"/>
        <w:jc w:val="right"/>
      </w:pPr>
      <w:r>
        <w:rPr>
          <w:w w:val="95"/>
        </w:rPr>
        <w:t>金额单位：元（列至角分）</w:t>
      </w:r>
    </w:p>
    <w:tbl>
      <w:tblPr>
        <w:tblStyle w:val="6"/>
        <w:tblW w:w="0" w:type="auto"/>
        <w:tblInd w:w="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110"/>
        <w:gridCol w:w="1392"/>
        <w:gridCol w:w="1260"/>
        <w:gridCol w:w="1395"/>
        <w:gridCol w:w="1653"/>
        <w:gridCol w:w="1470"/>
        <w:gridCol w:w="1482"/>
        <w:gridCol w:w="1158"/>
        <w:gridCol w:w="14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39" w:hRule="atLeast"/>
        </w:trPr>
        <w:tc>
          <w:tcPr>
            <w:tcW w:w="1575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ind w:left="260"/>
              <w:rPr>
                <w:sz w:val="21"/>
              </w:rPr>
            </w:pPr>
            <w:r>
              <w:rPr>
                <w:sz w:val="21"/>
              </w:rPr>
              <w:t>税（费）种</w:t>
            </w:r>
          </w:p>
        </w:tc>
        <w:tc>
          <w:tcPr>
            <w:tcW w:w="1110" w:type="dxa"/>
          </w:tcPr>
          <w:p>
            <w:pPr>
              <w:pStyle w:val="10"/>
              <w:spacing w:before="36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计税（费）</w:t>
            </w:r>
          </w:p>
          <w:p>
            <w:pPr>
              <w:pStyle w:val="10"/>
              <w:spacing w:before="4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依据</w:t>
            </w:r>
          </w:p>
        </w:tc>
        <w:tc>
          <w:tcPr>
            <w:tcW w:w="1392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"/>
              <w:rPr>
                <w:sz w:val="22"/>
              </w:rPr>
            </w:pPr>
          </w:p>
          <w:p>
            <w:pPr>
              <w:pStyle w:val="10"/>
              <w:spacing w:before="1"/>
              <w:ind w:left="14"/>
              <w:rPr>
                <w:sz w:val="21"/>
              </w:rPr>
            </w:pPr>
            <w:r>
              <w:rPr>
                <w:spacing w:val="-34"/>
                <w:sz w:val="21"/>
              </w:rPr>
              <w:t>税</w:t>
            </w:r>
            <w:r>
              <w:rPr>
                <w:sz w:val="21"/>
              </w:rPr>
              <w:t>（费</w:t>
            </w:r>
            <w:r>
              <w:rPr>
                <w:spacing w:val="-37"/>
                <w:sz w:val="21"/>
              </w:rPr>
              <w:t>）</w:t>
            </w:r>
            <w:r>
              <w:rPr>
                <w:spacing w:val="-34"/>
                <w:sz w:val="21"/>
              </w:rPr>
              <w:t>率</w:t>
            </w:r>
            <w:r>
              <w:rPr>
                <w:sz w:val="21"/>
              </w:rPr>
              <w:t>（%</w:t>
            </w: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12"/>
              <w:rPr>
                <w:sz w:val="29"/>
              </w:rPr>
            </w:pPr>
          </w:p>
          <w:p>
            <w:pPr>
              <w:pStyle w:val="10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本期应纳税</w:t>
            </w:r>
          </w:p>
          <w:p>
            <w:pPr>
              <w:pStyle w:val="10"/>
              <w:spacing w:line="156" w:lineRule="exact"/>
              <w:ind w:left="-121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line="213" w:lineRule="exact"/>
              <w:ind w:left="208"/>
              <w:rPr>
                <w:sz w:val="21"/>
              </w:rPr>
            </w:pPr>
            <w:r>
              <w:rPr>
                <w:sz w:val="21"/>
              </w:rPr>
              <w:t>（费）额</w:t>
            </w:r>
          </w:p>
        </w:tc>
        <w:tc>
          <w:tcPr>
            <w:tcW w:w="3048" w:type="dxa"/>
            <w:gridSpan w:val="2"/>
          </w:tcPr>
          <w:p>
            <w:pPr>
              <w:pStyle w:val="10"/>
              <w:spacing w:before="12"/>
              <w:rPr>
                <w:sz w:val="14"/>
              </w:rPr>
            </w:pPr>
          </w:p>
          <w:p>
            <w:pPr>
              <w:pStyle w:val="10"/>
              <w:ind w:left="578"/>
              <w:rPr>
                <w:sz w:val="21"/>
              </w:rPr>
            </w:pPr>
            <w:r>
              <w:rPr>
                <w:sz w:val="21"/>
              </w:rPr>
              <w:t>本期减免税（费）额</w:t>
            </w:r>
          </w:p>
        </w:tc>
        <w:tc>
          <w:tcPr>
            <w:tcW w:w="2952" w:type="dxa"/>
            <w:gridSpan w:val="2"/>
          </w:tcPr>
          <w:p>
            <w:pPr>
              <w:pStyle w:val="10"/>
              <w:spacing w:before="36"/>
              <w:ind w:left="89" w:right="72"/>
              <w:jc w:val="center"/>
              <w:rPr>
                <w:sz w:val="21"/>
              </w:rPr>
            </w:pPr>
            <w:r>
              <w:rPr>
                <w:sz w:val="21"/>
              </w:rPr>
              <w:t>本期是否适用增值税小规模纳</w:t>
            </w:r>
          </w:p>
          <w:p>
            <w:pPr>
              <w:pStyle w:val="10"/>
              <w:spacing w:before="43"/>
              <w:ind w:left="89" w:right="72"/>
              <w:jc w:val="center"/>
              <w:rPr>
                <w:sz w:val="21"/>
              </w:rPr>
            </w:pPr>
            <w:r>
              <w:rPr>
                <w:sz w:val="21"/>
              </w:rPr>
              <w:t>税人“六税两费”减征政策</w:t>
            </w:r>
          </w:p>
        </w:tc>
        <w:tc>
          <w:tcPr>
            <w:tcW w:w="1158" w:type="dxa"/>
            <w:vMerge w:val="restart"/>
          </w:tcPr>
          <w:p>
            <w:pPr>
              <w:pStyle w:val="10"/>
              <w:spacing w:before="12"/>
              <w:rPr>
                <w:sz w:val="29"/>
              </w:rPr>
            </w:pPr>
          </w:p>
          <w:p>
            <w:pPr>
              <w:pStyle w:val="10"/>
              <w:ind w:left="32" w:right="16"/>
              <w:jc w:val="center"/>
              <w:rPr>
                <w:sz w:val="21"/>
              </w:rPr>
            </w:pPr>
            <w:r>
              <w:rPr>
                <w:sz w:val="21"/>
              </w:rPr>
              <w:t>本期已缴税</w:t>
            </w:r>
          </w:p>
          <w:p>
            <w:pPr>
              <w:pStyle w:val="10"/>
              <w:spacing w:before="43"/>
              <w:ind w:left="32" w:right="16"/>
              <w:jc w:val="center"/>
              <w:rPr>
                <w:sz w:val="21"/>
              </w:rPr>
            </w:pPr>
            <w:r>
              <w:rPr>
                <w:sz w:val="21"/>
              </w:rPr>
              <w:t>（费）额</w:t>
            </w:r>
          </w:p>
        </w:tc>
        <w:tc>
          <w:tcPr>
            <w:tcW w:w="1489" w:type="dxa"/>
            <w:vMerge w:val="restart"/>
          </w:tcPr>
          <w:p>
            <w:pPr>
              <w:pStyle w:val="10"/>
              <w:spacing w:before="12"/>
              <w:rPr>
                <w:sz w:val="29"/>
              </w:rPr>
            </w:pPr>
          </w:p>
          <w:p>
            <w:pPr>
              <w:pStyle w:val="10"/>
              <w:spacing w:line="278" w:lineRule="auto"/>
              <w:ind w:left="219" w:right="-29" w:hanging="204"/>
              <w:rPr>
                <w:sz w:val="21"/>
              </w:rPr>
            </w:pPr>
            <w:r>
              <w:rPr>
                <w:sz w:val="21"/>
              </w:rPr>
              <w:t>本期应补（退） 税（费）额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 w:val="restart"/>
          </w:tcPr>
          <w:p>
            <w:pPr>
              <w:pStyle w:val="10"/>
              <w:spacing w:before="4"/>
              <w:rPr>
                <w:sz w:val="16"/>
              </w:rPr>
            </w:pPr>
          </w:p>
          <w:p>
            <w:pPr>
              <w:pStyle w:val="10"/>
              <w:spacing w:before="1"/>
              <w:ind w:left="29"/>
              <w:rPr>
                <w:sz w:val="21"/>
              </w:rPr>
            </w:pPr>
            <w:r>
              <w:rPr>
                <w:sz w:val="21"/>
              </w:rPr>
              <w:t>消费税税额</w:t>
            </w:r>
          </w:p>
        </w:tc>
        <w:tc>
          <w:tcPr>
            <w:tcW w:w="1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sz w:val="16"/>
              </w:rPr>
            </w:pPr>
          </w:p>
          <w:p>
            <w:pPr>
              <w:pStyle w:val="10"/>
              <w:spacing w:before="1"/>
              <w:ind w:left="67"/>
              <w:rPr>
                <w:sz w:val="21"/>
              </w:rPr>
            </w:pPr>
            <w:r>
              <w:rPr>
                <w:sz w:val="21"/>
              </w:rPr>
              <w:t>减免性质代码</w:t>
            </w:r>
          </w:p>
        </w:tc>
        <w:tc>
          <w:tcPr>
            <w:tcW w:w="1653" w:type="dxa"/>
            <w:vMerge w:val="restart"/>
            <w:tcBorders>
              <w:left w:val="single" w:color="000000" w:sz="4" w:space="0"/>
            </w:tcBorders>
          </w:tcPr>
          <w:p>
            <w:pPr>
              <w:pStyle w:val="10"/>
              <w:spacing w:before="4"/>
              <w:rPr>
                <w:sz w:val="16"/>
              </w:rPr>
            </w:pPr>
          </w:p>
          <w:p>
            <w:pPr>
              <w:pStyle w:val="10"/>
              <w:spacing w:before="1"/>
              <w:ind w:left="95"/>
              <w:rPr>
                <w:sz w:val="21"/>
              </w:rPr>
            </w:pPr>
            <w:r>
              <w:rPr>
                <w:sz w:val="21"/>
              </w:rPr>
              <w:t>减免税（费）额</w:t>
            </w:r>
          </w:p>
        </w:tc>
        <w:tc>
          <w:tcPr>
            <w:tcW w:w="2952" w:type="dxa"/>
            <w:gridSpan w:val="2"/>
          </w:tcPr>
          <w:p>
            <w:pPr>
              <w:pStyle w:val="10"/>
              <w:spacing w:before="37"/>
              <w:ind w:left="89" w:right="72"/>
              <w:jc w:val="center"/>
              <w:rPr>
                <w:sz w:val="21"/>
              </w:rPr>
            </w:pPr>
            <w:r>
              <w:rPr>
                <w:sz w:val="21"/>
              </w:rPr>
              <w:t>□是 □否</w:t>
            </w:r>
          </w:p>
        </w:tc>
        <w:tc>
          <w:tcPr>
            <w:tcW w:w="11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35"/>
              <w:ind w:left="31" w:right="13"/>
              <w:jc w:val="center"/>
              <w:rPr>
                <w:sz w:val="21"/>
              </w:rPr>
            </w:pPr>
            <w:r>
              <w:rPr>
                <w:sz w:val="21"/>
              </w:rPr>
              <w:t>减征比例（%）</w:t>
            </w:r>
          </w:p>
        </w:tc>
        <w:tc>
          <w:tcPr>
            <w:tcW w:w="1482" w:type="dxa"/>
          </w:tcPr>
          <w:p>
            <w:pPr>
              <w:pStyle w:val="10"/>
              <w:spacing w:before="35"/>
              <w:ind w:left="89" w:right="71"/>
              <w:jc w:val="center"/>
              <w:rPr>
                <w:sz w:val="21"/>
              </w:rPr>
            </w:pPr>
            <w:r>
              <w:rPr>
                <w:sz w:val="21"/>
              </w:rPr>
              <w:t>减征额</w:t>
            </w:r>
          </w:p>
        </w:tc>
        <w:tc>
          <w:tcPr>
            <w:tcW w:w="11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10"/>
              <w:spacing w:before="67"/>
              <w:ind w:left="1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92" w:type="dxa"/>
          </w:tcPr>
          <w:p>
            <w:pPr>
              <w:pStyle w:val="10"/>
              <w:spacing w:before="67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260" w:type="dxa"/>
          </w:tcPr>
          <w:p>
            <w:pPr>
              <w:pStyle w:val="10"/>
              <w:spacing w:before="67"/>
              <w:ind w:left="314"/>
              <w:rPr>
                <w:sz w:val="21"/>
              </w:rPr>
            </w:pPr>
            <w:r>
              <w:rPr>
                <w:sz w:val="21"/>
              </w:rPr>
              <w:t>3=1×2</w:t>
            </w:r>
          </w:p>
        </w:tc>
        <w:tc>
          <w:tcPr>
            <w:tcW w:w="1395" w:type="dxa"/>
            <w:tcBorders>
              <w:right w:val="single" w:color="000000" w:sz="4" w:space="0"/>
            </w:tcBorders>
          </w:tcPr>
          <w:p>
            <w:pPr>
              <w:pStyle w:val="10"/>
              <w:spacing w:before="67"/>
              <w:ind w:left="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653" w:type="dxa"/>
            <w:tcBorders>
              <w:left w:val="single" w:color="000000" w:sz="4" w:space="0"/>
            </w:tcBorders>
          </w:tcPr>
          <w:p>
            <w:pPr>
              <w:pStyle w:val="10"/>
              <w:spacing w:before="67"/>
              <w:ind w:left="2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470" w:type="dxa"/>
          </w:tcPr>
          <w:p>
            <w:pPr>
              <w:pStyle w:val="10"/>
              <w:spacing w:before="67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482" w:type="dxa"/>
          </w:tcPr>
          <w:p>
            <w:pPr>
              <w:pStyle w:val="10"/>
              <w:spacing w:before="67"/>
              <w:ind w:left="90" w:right="71"/>
              <w:jc w:val="center"/>
              <w:rPr>
                <w:sz w:val="21"/>
              </w:rPr>
            </w:pPr>
            <w:r>
              <w:rPr>
                <w:sz w:val="21"/>
              </w:rPr>
              <w:t>7=（3-5）×6</w:t>
            </w:r>
          </w:p>
        </w:tc>
        <w:tc>
          <w:tcPr>
            <w:tcW w:w="1158" w:type="dxa"/>
          </w:tcPr>
          <w:p>
            <w:pPr>
              <w:pStyle w:val="10"/>
              <w:spacing w:before="67"/>
              <w:ind w:left="1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489" w:type="dxa"/>
          </w:tcPr>
          <w:p>
            <w:pPr>
              <w:pStyle w:val="10"/>
              <w:spacing w:before="67"/>
              <w:ind w:left="272"/>
              <w:rPr>
                <w:sz w:val="21"/>
              </w:rPr>
            </w:pPr>
            <w:r>
              <w:rPr>
                <w:sz w:val="21"/>
              </w:rPr>
              <w:t>9=3-5-7-8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6" w:hRule="atLeast"/>
        </w:trPr>
        <w:tc>
          <w:tcPr>
            <w:tcW w:w="1575" w:type="dxa"/>
          </w:tcPr>
          <w:p>
            <w:pPr>
              <w:pStyle w:val="10"/>
              <w:spacing w:before="36"/>
              <w:ind w:left="31" w:right="14"/>
              <w:jc w:val="center"/>
              <w:rPr>
                <w:sz w:val="21"/>
              </w:rPr>
            </w:pPr>
            <w:r>
              <w:rPr>
                <w:sz w:val="21"/>
              </w:rPr>
              <w:t>城市维护建设税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7" w:hRule="atLeast"/>
        </w:trPr>
        <w:tc>
          <w:tcPr>
            <w:tcW w:w="1575" w:type="dxa"/>
          </w:tcPr>
          <w:p>
            <w:pPr>
              <w:pStyle w:val="10"/>
              <w:spacing w:before="37"/>
              <w:ind w:left="29" w:right="14"/>
              <w:jc w:val="center"/>
              <w:rPr>
                <w:sz w:val="21"/>
              </w:rPr>
            </w:pPr>
            <w:r>
              <w:rPr>
                <w:sz w:val="21"/>
              </w:rPr>
              <w:t>教育费附加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6" w:hRule="atLeast"/>
        </w:trPr>
        <w:tc>
          <w:tcPr>
            <w:tcW w:w="1575" w:type="dxa"/>
          </w:tcPr>
          <w:p>
            <w:pPr>
              <w:pStyle w:val="10"/>
              <w:spacing w:before="35"/>
              <w:ind w:left="31" w:right="14"/>
              <w:jc w:val="center"/>
              <w:rPr>
                <w:sz w:val="21"/>
              </w:rPr>
            </w:pPr>
            <w:r>
              <w:rPr>
                <w:sz w:val="21"/>
              </w:rPr>
              <w:t>地方教育附加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7" w:hRule="atLeast"/>
        </w:trPr>
        <w:tc>
          <w:tcPr>
            <w:tcW w:w="1575" w:type="dxa"/>
          </w:tcPr>
          <w:p>
            <w:pPr>
              <w:pStyle w:val="10"/>
              <w:spacing w:before="36"/>
              <w:ind w:left="31" w:right="14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110" w:type="dxa"/>
          </w:tcPr>
          <w:p>
            <w:pPr>
              <w:pStyle w:val="10"/>
              <w:spacing w:before="3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392" w:type="dxa"/>
          </w:tcPr>
          <w:p>
            <w:pPr>
              <w:pStyle w:val="10"/>
              <w:spacing w:before="36"/>
              <w:ind w:left="463" w:right="4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right w:val="single" w:color="000000" w:sz="4" w:space="0"/>
            </w:tcBorders>
          </w:tcPr>
          <w:p>
            <w:pPr>
              <w:pStyle w:val="10"/>
              <w:spacing w:before="36"/>
              <w:ind w:left="465" w:right="454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653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10"/>
              <w:spacing w:before="36"/>
              <w:ind w:left="31" w:right="13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48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43"/>
        <w:ind w:left="0" w:leftChars="0" w:firstLine="0" w:firstLineChars="0"/>
      </w:pPr>
      <w:bookmarkStart w:id="26" w:name="《消费税附加税费计算表》填表说明"/>
      <w:bookmarkEnd w:id="26"/>
    </w:p>
    <w:sectPr>
      <w:pgSz w:w="16840" w:h="11910" w:orient="landscape"/>
      <w:pgMar w:top="1100" w:right="1260" w:bottom="1160" w:left="1340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1.35pt;margin-top:782.1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414.35pt;margin-top:535.5pt;height:11pt;width:13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F075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223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5"/>
      <w:ind w:left="2555" w:right="2554"/>
      <w:jc w:val="center"/>
      <w:outlineLvl w:val="2"/>
    </w:pPr>
    <w:rPr>
      <w:rFonts w:ascii="黑体" w:hAnsi="黑体" w:eastAsia="黑体" w:cs="黑体"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70"/>
      <w:ind w:left="703"/>
      <w:outlineLvl w:val="3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3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2021-07-22T06:51:00Z</dcterms:created>
  <dc:creator>闫镜宇</dc:creator>
  <cp:lastModifiedBy>宁月</cp:lastModifiedBy>
  <dcterms:modified xsi:type="dcterms:W3CDTF">2021-07-23T06:58:38Z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2021-07-22T00:00:00Z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5460710091654426B07676B258C66F09</vt:lpwstr>
  </property>
</Properties>
</file>